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FA8" w:rsidRDefault="00A12FA8" w:rsidP="00A12FA8">
      <w:pPr>
        <w:jc w:val="center"/>
        <w:rPr>
          <w:sz w:val="36"/>
          <w:szCs w:val="36"/>
        </w:rPr>
      </w:pPr>
      <w:r w:rsidRPr="00A12FA8">
        <w:rPr>
          <w:rFonts w:hint="eastAsia"/>
          <w:sz w:val="36"/>
          <w:szCs w:val="36"/>
        </w:rPr>
        <w:t>唐山师范学院</w:t>
      </w:r>
    </w:p>
    <w:p w:rsidR="00496532" w:rsidRDefault="00A12FA8" w:rsidP="00A12FA8">
      <w:pPr>
        <w:jc w:val="center"/>
        <w:rPr>
          <w:sz w:val="36"/>
          <w:szCs w:val="36"/>
        </w:rPr>
      </w:pPr>
      <w:r w:rsidRPr="00A12FA8">
        <w:rPr>
          <w:rFonts w:hint="eastAsia"/>
          <w:sz w:val="36"/>
          <w:szCs w:val="36"/>
        </w:rPr>
        <w:t>关于编制</w:t>
      </w:r>
      <w:r w:rsidRPr="00A12FA8">
        <w:rPr>
          <w:rFonts w:hint="eastAsia"/>
          <w:sz w:val="36"/>
          <w:szCs w:val="36"/>
        </w:rPr>
        <w:t>2019-2021</w:t>
      </w:r>
      <w:r w:rsidRPr="00A12FA8">
        <w:rPr>
          <w:rFonts w:hint="eastAsia"/>
          <w:sz w:val="36"/>
          <w:szCs w:val="36"/>
        </w:rPr>
        <w:t>年三年滚动规划的通知</w:t>
      </w:r>
    </w:p>
    <w:p w:rsidR="00F65575" w:rsidRDefault="00F65575" w:rsidP="00A12FA8">
      <w:pPr>
        <w:rPr>
          <w:sz w:val="30"/>
          <w:szCs w:val="30"/>
        </w:rPr>
      </w:pPr>
    </w:p>
    <w:p w:rsidR="00A12FA8" w:rsidRDefault="00A12FA8" w:rsidP="00A12FA8">
      <w:pPr>
        <w:rPr>
          <w:sz w:val="30"/>
          <w:szCs w:val="30"/>
        </w:rPr>
      </w:pPr>
      <w:r w:rsidRPr="00A12FA8">
        <w:rPr>
          <w:rFonts w:hint="eastAsia"/>
          <w:sz w:val="30"/>
          <w:szCs w:val="30"/>
        </w:rPr>
        <w:t>校内各单位：</w:t>
      </w:r>
    </w:p>
    <w:p w:rsidR="00A12FA8" w:rsidRDefault="00A12FA8" w:rsidP="0010488F">
      <w:pPr>
        <w:ind w:firstLine="600"/>
        <w:rPr>
          <w:sz w:val="30"/>
          <w:szCs w:val="30"/>
        </w:rPr>
      </w:pPr>
      <w:r>
        <w:rPr>
          <w:rFonts w:hint="eastAsia"/>
          <w:sz w:val="30"/>
          <w:szCs w:val="30"/>
        </w:rPr>
        <w:t>根据上级部门要求，结合我校工作实际，现就做好</w:t>
      </w:r>
      <w:r>
        <w:rPr>
          <w:rFonts w:hint="eastAsia"/>
          <w:sz w:val="30"/>
          <w:szCs w:val="30"/>
        </w:rPr>
        <w:t>2019-2021</w:t>
      </w:r>
      <w:r>
        <w:rPr>
          <w:rFonts w:hint="eastAsia"/>
          <w:sz w:val="30"/>
          <w:szCs w:val="30"/>
        </w:rPr>
        <w:t>年三年滚动规划有关事项通知如下</w:t>
      </w:r>
      <w:r w:rsidR="0010488F">
        <w:rPr>
          <w:rFonts w:hint="eastAsia"/>
          <w:sz w:val="30"/>
          <w:szCs w:val="30"/>
        </w:rPr>
        <w:t>：</w:t>
      </w:r>
    </w:p>
    <w:p w:rsidR="003E7ACE" w:rsidRPr="003E7ACE" w:rsidRDefault="003E7ACE" w:rsidP="0010488F">
      <w:pPr>
        <w:ind w:firstLine="600"/>
        <w:rPr>
          <w:b/>
          <w:sz w:val="30"/>
          <w:szCs w:val="30"/>
        </w:rPr>
      </w:pPr>
      <w:r w:rsidRPr="003E7ACE">
        <w:rPr>
          <w:rFonts w:hint="eastAsia"/>
          <w:b/>
          <w:sz w:val="30"/>
          <w:szCs w:val="30"/>
        </w:rPr>
        <w:t>一、三年滚动</w:t>
      </w:r>
      <w:r>
        <w:rPr>
          <w:rFonts w:hint="eastAsia"/>
          <w:b/>
          <w:sz w:val="30"/>
          <w:szCs w:val="30"/>
        </w:rPr>
        <w:t>规划</w:t>
      </w:r>
      <w:r w:rsidRPr="003E7ACE">
        <w:rPr>
          <w:rFonts w:hint="eastAsia"/>
          <w:b/>
          <w:sz w:val="30"/>
          <w:szCs w:val="30"/>
        </w:rPr>
        <w:t>项目内容</w:t>
      </w:r>
    </w:p>
    <w:p w:rsidR="0010488F" w:rsidRDefault="00F13401" w:rsidP="00F13401">
      <w:pPr>
        <w:ind w:firstLine="600"/>
        <w:rPr>
          <w:sz w:val="30"/>
          <w:szCs w:val="30"/>
        </w:rPr>
      </w:pPr>
      <w:r>
        <w:rPr>
          <w:rFonts w:hint="eastAsia"/>
          <w:sz w:val="30"/>
          <w:szCs w:val="30"/>
        </w:rPr>
        <w:t>三年滚动规划专项主要包括</w:t>
      </w:r>
      <w:r w:rsidR="0010488F" w:rsidRPr="00F13401">
        <w:rPr>
          <w:rFonts w:hint="eastAsia"/>
          <w:sz w:val="30"/>
          <w:szCs w:val="30"/>
        </w:rPr>
        <w:t>：</w:t>
      </w:r>
      <w:r w:rsidR="003E7ACE">
        <w:rPr>
          <w:rFonts w:hint="eastAsia"/>
          <w:sz w:val="30"/>
          <w:szCs w:val="30"/>
        </w:rPr>
        <w:t>校内科</w:t>
      </w:r>
      <w:proofErr w:type="gramStart"/>
      <w:r w:rsidR="003E7ACE">
        <w:rPr>
          <w:rFonts w:hint="eastAsia"/>
          <w:sz w:val="30"/>
          <w:szCs w:val="30"/>
        </w:rPr>
        <w:t>研</w:t>
      </w:r>
      <w:proofErr w:type="gramEnd"/>
      <w:r w:rsidR="003E7ACE">
        <w:rPr>
          <w:rFonts w:hint="eastAsia"/>
          <w:sz w:val="30"/>
          <w:szCs w:val="30"/>
        </w:rPr>
        <w:t>立项和配套经费、博士基金</w:t>
      </w:r>
      <w:r w:rsidR="0010488F" w:rsidRPr="00F13401">
        <w:rPr>
          <w:rFonts w:hint="eastAsia"/>
          <w:sz w:val="30"/>
          <w:szCs w:val="30"/>
        </w:rPr>
        <w:t>、</w:t>
      </w:r>
      <w:proofErr w:type="gramStart"/>
      <w:r w:rsidR="0010488F" w:rsidRPr="00F13401">
        <w:rPr>
          <w:rFonts w:hint="eastAsia"/>
          <w:sz w:val="30"/>
          <w:szCs w:val="30"/>
        </w:rPr>
        <w:t>教改专项</w:t>
      </w:r>
      <w:proofErr w:type="gramEnd"/>
      <w:r w:rsidR="0010488F" w:rsidRPr="00F13401">
        <w:rPr>
          <w:rFonts w:hint="eastAsia"/>
          <w:sz w:val="30"/>
          <w:szCs w:val="30"/>
        </w:rPr>
        <w:t>经费、</w:t>
      </w:r>
      <w:r w:rsidR="00767036">
        <w:rPr>
          <w:rFonts w:hint="eastAsia"/>
          <w:sz w:val="30"/>
          <w:szCs w:val="30"/>
        </w:rPr>
        <w:t>实验室建设经费、</w:t>
      </w:r>
      <w:r w:rsidR="0010488F" w:rsidRPr="00F13401">
        <w:rPr>
          <w:rFonts w:hint="eastAsia"/>
          <w:sz w:val="30"/>
          <w:szCs w:val="30"/>
        </w:rPr>
        <w:t>人才引进经费、</w:t>
      </w:r>
      <w:r w:rsidR="00362E85">
        <w:rPr>
          <w:rFonts w:hint="eastAsia"/>
          <w:sz w:val="30"/>
          <w:szCs w:val="30"/>
        </w:rPr>
        <w:t>创新创业经费、两课专项经费、校内奖助学金、</w:t>
      </w:r>
      <w:r w:rsidR="0010488F" w:rsidRPr="00F13401">
        <w:rPr>
          <w:rFonts w:hint="eastAsia"/>
          <w:sz w:val="30"/>
          <w:szCs w:val="30"/>
        </w:rPr>
        <w:t>基建经费、设备购置专项、房屋修缮、基础设施改造、建设项目配套工程等专项资金。</w:t>
      </w:r>
    </w:p>
    <w:p w:rsidR="00B310D7" w:rsidRPr="004310AB" w:rsidRDefault="00B310D7" w:rsidP="00B310D7">
      <w:pPr>
        <w:pStyle w:val="a5"/>
        <w:shd w:val="clear" w:color="auto" w:fill="FFFFFF"/>
        <w:spacing w:before="0" w:beforeAutospacing="0" w:after="0" w:afterAutospacing="0" w:line="555" w:lineRule="atLeast"/>
        <w:ind w:firstLine="630"/>
        <w:rPr>
          <w:rFonts w:asciiTheme="minorHAnsi" w:eastAsiaTheme="minorEastAsia" w:hAnsiTheme="minorHAnsi" w:cstheme="minorBidi"/>
          <w:b/>
          <w:kern w:val="2"/>
          <w:sz w:val="30"/>
          <w:szCs w:val="30"/>
        </w:rPr>
      </w:pPr>
      <w:r>
        <w:rPr>
          <w:rFonts w:asciiTheme="minorHAnsi" w:eastAsiaTheme="minorEastAsia" w:hAnsiTheme="minorHAnsi" w:cstheme="minorBidi" w:hint="eastAsia"/>
          <w:b/>
          <w:kern w:val="2"/>
          <w:sz w:val="30"/>
          <w:szCs w:val="30"/>
        </w:rPr>
        <w:t>二</w:t>
      </w:r>
      <w:r w:rsidRPr="004310AB">
        <w:rPr>
          <w:rFonts w:asciiTheme="minorHAnsi" w:eastAsiaTheme="minorEastAsia" w:hAnsiTheme="minorHAnsi" w:cstheme="minorBidi" w:hint="eastAsia"/>
          <w:b/>
          <w:kern w:val="2"/>
          <w:sz w:val="30"/>
          <w:szCs w:val="30"/>
        </w:rPr>
        <w:t>、三年滚动</w:t>
      </w:r>
      <w:r>
        <w:rPr>
          <w:rFonts w:asciiTheme="minorHAnsi" w:eastAsiaTheme="minorEastAsia" w:hAnsiTheme="minorHAnsi" w:cstheme="minorBidi" w:hint="eastAsia"/>
          <w:b/>
          <w:kern w:val="2"/>
          <w:sz w:val="30"/>
          <w:szCs w:val="30"/>
        </w:rPr>
        <w:t>规划</w:t>
      </w:r>
      <w:r w:rsidRPr="004310AB">
        <w:rPr>
          <w:rFonts w:asciiTheme="minorHAnsi" w:eastAsiaTheme="minorEastAsia" w:hAnsiTheme="minorHAnsi" w:cstheme="minorBidi" w:hint="eastAsia"/>
          <w:b/>
          <w:kern w:val="2"/>
          <w:sz w:val="30"/>
          <w:szCs w:val="30"/>
        </w:rPr>
        <w:t>专项资金的申报条件</w:t>
      </w:r>
    </w:p>
    <w:p w:rsidR="00B310D7" w:rsidRPr="00F13401" w:rsidRDefault="00B310D7" w:rsidP="00B310D7">
      <w:pPr>
        <w:pStyle w:val="a5"/>
        <w:shd w:val="clear" w:color="auto" w:fill="FFFFFF"/>
        <w:spacing w:before="0" w:beforeAutospacing="0" w:after="0" w:afterAutospacing="0" w:line="555" w:lineRule="atLeast"/>
        <w:ind w:firstLine="630"/>
        <w:rPr>
          <w:rFonts w:asciiTheme="minorHAnsi" w:eastAsiaTheme="minorEastAsia" w:hAnsiTheme="minorHAnsi" w:cstheme="minorBidi"/>
          <w:kern w:val="2"/>
          <w:sz w:val="30"/>
          <w:szCs w:val="30"/>
        </w:rPr>
      </w:pPr>
      <w:r w:rsidRPr="00F13401">
        <w:rPr>
          <w:rFonts w:asciiTheme="minorHAnsi" w:eastAsiaTheme="minorEastAsia" w:hAnsiTheme="minorHAnsi" w:cstheme="minorBidi" w:hint="eastAsia"/>
          <w:kern w:val="2"/>
          <w:sz w:val="30"/>
          <w:szCs w:val="30"/>
        </w:rPr>
        <w:t>（一）符合国家、省市有关方针政策和学校事业发展需要；</w:t>
      </w:r>
    </w:p>
    <w:p w:rsidR="00B310D7" w:rsidRPr="00F13401" w:rsidRDefault="00B310D7" w:rsidP="00B310D7">
      <w:pPr>
        <w:pStyle w:val="a5"/>
        <w:shd w:val="clear" w:color="auto" w:fill="FFFFFF"/>
        <w:spacing w:before="0" w:beforeAutospacing="0" w:after="0" w:afterAutospacing="0" w:line="555" w:lineRule="atLeast"/>
        <w:ind w:firstLine="630"/>
        <w:rPr>
          <w:rFonts w:asciiTheme="minorHAnsi" w:eastAsiaTheme="minorEastAsia" w:hAnsiTheme="minorHAnsi" w:cstheme="minorBidi"/>
          <w:kern w:val="2"/>
          <w:sz w:val="30"/>
          <w:szCs w:val="30"/>
        </w:rPr>
      </w:pPr>
      <w:r w:rsidRPr="00F13401">
        <w:rPr>
          <w:rFonts w:asciiTheme="minorHAnsi" w:eastAsiaTheme="minorEastAsia" w:hAnsiTheme="minorHAnsi" w:cstheme="minorBidi" w:hint="eastAsia"/>
          <w:kern w:val="2"/>
          <w:sz w:val="30"/>
          <w:szCs w:val="30"/>
        </w:rPr>
        <w:t>（二）有明确的项目目标及分阶段实施计划；</w:t>
      </w:r>
    </w:p>
    <w:p w:rsidR="00B310D7" w:rsidRPr="00F13401" w:rsidRDefault="00B310D7" w:rsidP="00B310D7">
      <w:pPr>
        <w:pStyle w:val="a5"/>
        <w:shd w:val="clear" w:color="auto" w:fill="FFFFFF"/>
        <w:spacing w:before="0" w:beforeAutospacing="0" w:after="0" w:afterAutospacing="0" w:line="555" w:lineRule="atLeast"/>
        <w:ind w:firstLine="630"/>
        <w:rPr>
          <w:rFonts w:asciiTheme="minorHAnsi" w:eastAsiaTheme="minorEastAsia" w:hAnsiTheme="minorHAnsi" w:cstheme="minorBidi"/>
          <w:kern w:val="2"/>
          <w:sz w:val="30"/>
          <w:szCs w:val="30"/>
        </w:rPr>
      </w:pPr>
      <w:r w:rsidRPr="00F13401">
        <w:rPr>
          <w:rFonts w:asciiTheme="minorHAnsi" w:eastAsiaTheme="minorEastAsia" w:hAnsiTheme="minorHAnsi" w:cstheme="minorBidi" w:hint="eastAsia"/>
          <w:kern w:val="2"/>
          <w:sz w:val="30"/>
          <w:szCs w:val="30"/>
        </w:rPr>
        <w:t>（三）具备项目组织实施条件</w:t>
      </w:r>
      <w:r>
        <w:rPr>
          <w:rFonts w:asciiTheme="minorHAnsi" w:eastAsiaTheme="minorEastAsia" w:hAnsiTheme="minorHAnsi" w:cstheme="minorBidi" w:hint="eastAsia"/>
          <w:kern w:val="2"/>
          <w:sz w:val="30"/>
          <w:szCs w:val="30"/>
        </w:rPr>
        <w:t>（场地和人员）</w:t>
      </w:r>
      <w:r w:rsidRPr="00F13401">
        <w:rPr>
          <w:rFonts w:asciiTheme="minorHAnsi" w:eastAsiaTheme="minorEastAsia" w:hAnsiTheme="minorHAnsi" w:cstheme="minorBidi" w:hint="eastAsia"/>
          <w:kern w:val="2"/>
          <w:sz w:val="30"/>
          <w:szCs w:val="30"/>
        </w:rPr>
        <w:t>；</w:t>
      </w:r>
    </w:p>
    <w:p w:rsidR="00B310D7" w:rsidRPr="00F13401" w:rsidRDefault="00B310D7" w:rsidP="00B310D7">
      <w:pPr>
        <w:pStyle w:val="a5"/>
        <w:shd w:val="clear" w:color="auto" w:fill="FFFFFF"/>
        <w:spacing w:before="0" w:beforeAutospacing="0" w:after="0" w:afterAutospacing="0" w:line="555" w:lineRule="atLeast"/>
        <w:ind w:firstLine="630"/>
        <w:rPr>
          <w:rFonts w:asciiTheme="minorHAnsi" w:eastAsiaTheme="minorEastAsia" w:hAnsiTheme="minorHAnsi" w:cstheme="minorBidi"/>
          <w:kern w:val="2"/>
          <w:sz w:val="30"/>
          <w:szCs w:val="30"/>
        </w:rPr>
      </w:pPr>
      <w:r w:rsidRPr="00F13401">
        <w:rPr>
          <w:rFonts w:asciiTheme="minorHAnsi" w:eastAsiaTheme="minorEastAsia" w:hAnsiTheme="minorHAnsi" w:cstheme="minorBidi" w:hint="eastAsia"/>
          <w:kern w:val="2"/>
          <w:sz w:val="30"/>
          <w:szCs w:val="30"/>
        </w:rPr>
        <w:t>（四）专项申报金额起点</w:t>
      </w:r>
      <w:r>
        <w:rPr>
          <w:rFonts w:asciiTheme="minorHAnsi" w:eastAsiaTheme="minorEastAsia" w:hAnsiTheme="minorHAnsi" w:cstheme="minorBidi" w:hint="eastAsia"/>
          <w:kern w:val="2"/>
          <w:sz w:val="30"/>
          <w:szCs w:val="30"/>
        </w:rPr>
        <w:t>1</w:t>
      </w:r>
      <w:r w:rsidRPr="00F13401">
        <w:rPr>
          <w:rFonts w:asciiTheme="minorHAnsi" w:eastAsiaTheme="minorEastAsia" w:hAnsiTheme="minorHAnsi" w:cstheme="minorBidi"/>
          <w:kern w:val="2"/>
          <w:sz w:val="30"/>
          <w:szCs w:val="30"/>
        </w:rPr>
        <w:t>0</w:t>
      </w:r>
      <w:r w:rsidRPr="00F13401">
        <w:rPr>
          <w:rFonts w:asciiTheme="minorHAnsi" w:eastAsiaTheme="minorEastAsia" w:hAnsiTheme="minorHAnsi" w:cstheme="minorBidi" w:hint="eastAsia"/>
          <w:kern w:val="2"/>
          <w:sz w:val="30"/>
          <w:szCs w:val="30"/>
        </w:rPr>
        <w:t>万元。</w:t>
      </w:r>
    </w:p>
    <w:p w:rsidR="0010488F" w:rsidRPr="00F13401" w:rsidRDefault="00B310D7" w:rsidP="0010488F">
      <w:pPr>
        <w:pStyle w:val="a5"/>
        <w:shd w:val="clear" w:color="auto" w:fill="FFFFFF"/>
        <w:spacing w:before="0" w:beforeAutospacing="0" w:after="0" w:afterAutospacing="0" w:line="555" w:lineRule="atLeast"/>
        <w:ind w:firstLine="630"/>
        <w:rPr>
          <w:rFonts w:asciiTheme="minorHAnsi" w:eastAsiaTheme="minorEastAsia" w:hAnsiTheme="minorHAnsi" w:cstheme="minorBidi"/>
          <w:kern w:val="2"/>
          <w:sz w:val="30"/>
          <w:szCs w:val="30"/>
        </w:rPr>
      </w:pPr>
      <w:r>
        <w:rPr>
          <w:rFonts w:asciiTheme="minorHAnsi" w:eastAsiaTheme="minorEastAsia" w:hAnsiTheme="minorHAnsi" w:cstheme="minorBidi" w:hint="eastAsia"/>
          <w:b/>
          <w:bCs/>
          <w:kern w:val="2"/>
          <w:sz w:val="30"/>
          <w:szCs w:val="30"/>
        </w:rPr>
        <w:t>三</w:t>
      </w:r>
      <w:r w:rsidR="003E7ACE">
        <w:rPr>
          <w:rFonts w:asciiTheme="minorHAnsi" w:eastAsiaTheme="minorEastAsia" w:hAnsiTheme="minorHAnsi" w:cstheme="minorBidi" w:hint="eastAsia"/>
          <w:b/>
          <w:bCs/>
          <w:kern w:val="2"/>
          <w:sz w:val="30"/>
          <w:szCs w:val="30"/>
        </w:rPr>
        <w:t>、</w:t>
      </w:r>
      <w:r w:rsidR="00F13401" w:rsidRPr="00F13401">
        <w:rPr>
          <w:rFonts w:asciiTheme="minorHAnsi" w:eastAsiaTheme="minorEastAsia" w:hAnsiTheme="minorHAnsi" w:cstheme="minorBidi" w:hint="eastAsia"/>
          <w:b/>
          <w:bCs/>
          <w:kern w:val="2"/>
          <w:sz w:val="30"/>
          <w:szCs w:val="30"/>
        </w:rPr>
        <w:t>三年滚动规划</w:t>
      </w:r>
      <w:r w:rsidR="0010488F" w:rsidRPr="00F13401">
        <w:rPr>
          <w:rFonts w:asciiTheme="minorHAnsi" w:eastAsiaTheme="minorEastAsia" w:hAnsiTheme="minorHAnsi" w:cstheme="minorBidi"/>
          <w:b/>
          <w:bCs/>
          <w:kern w:val="2"/>
          <w:sz w:val="30"/>
          <w:szCs w:val="30"/>
        </w:rPr>
        <w:t> </w:t>
      </w:r>
      <w:r w:rsidR="0010488F" w:rsidRPr="003E7ACE">
        <w:rPr>
          <w:rFonts w:asciiTheme="minorHAnsi" w:eastAsiaTheme="minorEastAsia" w:hAnsiTheme="minorHAnsi" w:cstheme="minorBidi" w:hint="eastAsia"/>
          <w:b/>
          <w:bCs/>
          <w:kern w:val="2"/>
          <w:sz w:val="30"/>
          <w:szCs w:val="30"/>
        </w:rPr>
        <w:t>专项资金按照以下分类归口管理</w:t>
      </w:r>
    </w:p>
    <w:p w:rsidR="0010488F" w:rsidRPr="00F13401" w:rsidRDefault="0010488F" w:rsidP="0010488F">
      <w:pPr>
        <w:pStyle w:val="a5"/>
        <w:shd w:val="clear" w:color="auto" w:fill="FFFFFF"/>
        <w:spacing w:before="0" w:beforeAutospacing="0" w:after="0" w:afterAutospacing="0" w:line="555" w:lineRule="atLeast"/>
        <w:ind w:firstLine="630"/>
        <w:rPr>
          <w:rFonts w:asciiTheme="minorHAnsi" w:eastAsiaTheme="minorEastAsia" w:hAnsiTheme="minorHAnsi" w:cstheme="minorBidi"/>
          <w:kern w:val="2"/>
          <w:sz w:val="30"/>
          <w:szCs w:val="30"/>
        </w:rPr>
      </w:pPr>
      <w:r w:rsidRPr="00F13401">
        <w:rPr>
          <w:rFonts w:asciiTheme="minorHAnsi" w:eastAsiaTheme="minorEastAsia" w:hAnsiTheme="minorHAnsi" w:cstheme="minorBidi" w:hint="eastAsia"/>
          <w:kern w:val="2"/>
          <w:sz w:val="30"/>
          <w:szCs w:val="30"/>
        </w:rPr>
        <w:t>（一）科研专项经费归口科研处管理；</w:t>
      </w:r>
    </w:p>
    <w:p w:rsidR="0010488F" w:rsidRPr="00F13401" w:rsidRDefault="0010488F" w:rsidP="0010488F">
      <w:pPr>
        <w:pStyle w:val="a5"/>
        <w:shd w:val="clear" w:color="auto" w:fill="FFFFFF"/>
        <w:spacing w:before="0" w:beforeAutospacing="0" w:after="0" w:afterAutospacing="0" w:line="555" w:lineRule="atLeast"/>
        <w:ind w:firstLine="630"/>
        <w:rPr>
          <w:rFonts w:asciiTheme="minorHAnsi" w:eastAsiaTheme="minorEastAsia" w:hAnsiTheme="minorHAnsi" w:cstheme="minorBidi"/>
          <w:kern w:val="2"/>
          <w:sz w:val="30"/>
          <w:szCs w:val="30"/>
        </w:rPr>
      </w:pPr>
      <w:r w:rsidRPr="00F13401">
        <w:rPr>
          <w:rFonts w:asciiTheme="minorHAnsi" w:eastAsiaTheme="minorEastAsia" w:hAnsiTheme="minorHAnsi" w:cstheme="minorBidi" w:hint="eastAsia"/>
          <w:kern w:val="2"/>
          <w:sz w:val="30"/>
          <w:szCs w:val="30"/>
        </w:rPr>
        <w:t>（二）</w:t>
      </w:r>
      <w:proofErr w:type="gramStart"/>
      <w:r w:rsidRPr="00F13401">
        <w:rPr>
          <w:rFonts w:asciiTheme="minorHAnsi" w:eastAsiaTheme="minorEastAsia" w:hAnsiTheme="minorHAnsi" w:cstheme="minorBidi" w:hint="eastAsia"/>
          <w:kern w:val="2"/>
          <w:sz w:val="30"/>
          <w:szCs w:val="30"/>
        </w:rPr>
        <w:t>教改专项</w:t>
      </w:r>
      <w:proofErr w:type="gramEnd"/>
      <w:r w:rsidRPr="00F13401">
        <w:rPr>
          <w:rFonts w:asciiTheme="minorHAnsi" w:eastAsiaTheme="minorEastAsia" w:hAnsiTheme="minorHAnsi" w:cstheme="minorBidi" w:hint="eastAsia"/>
          <w:kern w:val="2"/>
          <w:sz w:val="30"/>
          <w:szCs w:val="30"/>
        </w:rPr>
        <w:t>经费</w:t>
      </w:r>
      <w:r w:rsidR="00767036">
        <w:rPr>
          <w:rFonts w:asciiTheme="minorHAnsi" w:eastAsiaTheme="minorEastAsia" w:hAnsiTheme="minorHAnsi" w:cstheme="minorBidi" w:hint="eastAsia"/>
          <w:kern w:val="2"/>
          <w:sz w:val="30"/>
          <w:szCs w:val="30"/>
        </w:rPr>
        <w:t>和实验室建设经费</w:t>
      </w:r>
      <w:r w:rsidRPr="00F13401">
        <w:rPr>
          <w:rFonts w:asciiTheme="minorHAnsi" w:eastAsiaTheme="minorEastAsia" w:hAnsiTheme="minorHAnsi" w:cstheme="minorBidi" w:hint="eastAsia"/>
          <w:kern w:val="2"/>
          <w:sz w:val="30"/>
          <w:szCs w:val="30"/>
        </w:rPr>
        <w:t>归口教务处管理；</w:t>
      </w:r>
    </w:p>
    <w:p w:rsidR="0010488F" w:rsidRPr="00F13401" w:rsidRDefault="0010488F" w:rsidP="0010488F">
      <w:pPr>
        <w:pStyle w:val="a5"/>
        <w:shd w:val="clear" w:color="auto" w:fill="FFFFFF"/>
        <w:spacing w:before="0" w:beforeAutospacing="0" w:after="0" w:afterAutospacing="0" w:line="555" w:lineRule="atLeast"/>
        <w:ind w:firstLine="630"/>
        <w:rPr>
          <w:rFonts w:asciiTheme="minorHAnsi" w:eastAsiaTheme="minorEastAsia" w:hAnsiTheme="minorHAnsi" w:cstheme="minorBidi"/>
          <w:kern w:val="2"/>
          <w:sz w:val="30"/>
          <w:szCs w:val="30"/>
        </w:rPr>
      </w:pPr>
      <w:r w:rsidRPr="00F13401">
        <w:rPr>
          <w:rFonts w:asciiTheme="minorHAnsi" w:eastAsiaTheme="minorEastAsia" w:hAnsiTheme="minorHAnsi" w:cstheme="minorBidi" w:hint="eastAsia"/>
          <w:kern w:val="2"/>
          <w:sz w:val="30"/>
          <w:szCs w:val="30"/>
        </w:rPr>
        <w:t>（三）人才引进归口人事处管理；</w:t>
      </w:r>
    </w:p>
    <w:p w:rsidR="0010488F" w:rsidRPr="00F13401" w:rsidRDefault="0010488F" w:rsidP="0010488F">
      <w:pPr>
        <w:pStyle w:val="a5"/>
        <w:shd w:val="clear" w:color="auto" w:fill="FFFFFF"/>
        <w:spacing w:before="0" w:beforeAutospacing="0" w:after="0" w:afterAutospacing="0" w:line="555" w:lineRule="atLeast"/>
        <w:ind w:firstLine="630"/>
        <w:rPr>
          <w:rFonts w:asciiTheme="minorHAnsi" w:eastAsiaTheme="minorEastAsia" w:hAnsiTheme="minorHAnsi" w:cstheme="minorBidi"/>
          <w:kern w:val="2"/>
          <w:sz w:val="30"/>
          <w:szCs w:val="30"/>
        </w:rPr>
      </w:pPr>
      <w:r w:rsidRPr="00F13401">
        <w:rPr>
          <w:rFonts w:asciiTheme="minorHAnsi" w:eastAsiaTheme="minorEastAsia" w:hAnsiTheme="minorHAnsi" w:cstheme="minorBidi" w:hint="eastAsia"/>
          <w:kern w:val="2"/>
          <w:sz w:val="30"/>
          <w:szCs w:val="30"/>
        </w:rPr>
        <w:lastRenderedPageBreak/>
        <w:t>（四）</w:t>
      </w:r>
      <w:r w:rsidR="00D65094" w:rsidRPr="00D65094">
        <w:rPr>
          <w:rFonts w:asciiTheme="minorHAnsi" w:eastAsiaTheme="minorEastAsia" w:hAnsiTheme="minorHAnsi" w:cstheme="minorBidi" w:hint="eastAsia"/>
          <w:kern w:val="2"/>
          <w:sz w:val="30"/>
          <w:szCs w:val="30"/>
        </w:rPr>
        <w:t>实验设备购置经费由业务相关部门归口管理（实验中心成立前由教务处代管）；办公设备及家具购置经费归口国有资产处管理；</w:t>
      </w:r>
    </w:p>
    <w:p w:rsidR="0010488F" w:rsidRPr="00F13401" w:rsidRDefault="0010488F" w:rsidP="0010488F">
      <w:pPr>
        <w:pStyle w:val="a5"/>
        <w:shd w:val="clear" w:color="auto" w:fill="FFFFFF"/>
        <w:spacing w:before="0" w:beforeAutospacing="0" w:after="0" w:afterAutospacing="0" w:line="555" w:lineRule="atLeast"/>
        <w:ind w:firstLine="630"/>
        <w:rPr>
          <w:rFonts w:asciiTheme="minorHAnsi" w:eastAsiaTheme="minorEastAsia" w:hAnsiTheme="minorHAnsi" w:cstheme="minorBidi"/>
          <w:kern w:val="2"/>
          <w:sz w:val="30"/>
          <w:szCs w:val="30"/>
        </w:rPr>
      </w:pPr>
      <w:r w:rsidRPr="00F13401">
        <w:rPr>
          <w:rFonts w:asciiTheme="minorHAnsi" w:eastAsiaTheme="minorEastAsia" w:hAnsiTheme="minorHAnsi" w:cstheme="minorBidi" w:hint="eastAsia"/>
          <w:kern w:val="2"/>
          <w:sz w:val="30"/>
          <w:szCs w:val="30"/>
        </w:rPr>
        <w:t>（五）图书资料归口图书馆管理；</w:t>
      </w:r>
    </w:p>
    <w:p w:rsidR="0010488F" w:rsidRPr="00F13401" w:rsidRDefault="0010488F" w:rsidP="0010488F">
      <w:pPr>
        <w:pStyle w:val="a5"/>
        <w:shd w:val="clear" w:color="auto" w:fill="FFFFFF"/>
        <w:spacing w:before="0" w:beforeAutospacing="0" w:after="0" w:afterAutospacing="0" w:line="555" w:lineRule="atLeast"/>
        <w:ind w:firstLine="630"/>
        <w:rPr>
          <w:rFonts w:asciiTheme="minorHAnsi" w:eastAsiaTheme="minorEastAsia" w:hAnsiTheme="minorHAnsi" w:cstheme="minorBidi"/>
          <w:kern w:val="2"/>
          <w:sz w:val="30"/>
          <w:szCs w:val="30"/>
        </w:rPr>
      </w:pPr>
      <w:r w:rsidRPr="00F13401">
        <w:rPr>
          <w:rFonts w:asciiTheme="minorHAnsi" w:eastAsiaTheme="minorEastAsia" w:hAnsiTheme="minorHAnsi" w:cstheme="minorBidi" w:hint="eastAsia"/>
          <w:kern w:val="2"/>
          <w:sz w:val="30"/>
          <w:szCs w:val="30"/>
        </w:rPr>
        <w:t>（七）消防、安防设备归口安全工作处管理；</w:t>
      </w:r>
    </w:p>
    <w:p w:rsidR="0010488F" w:rsidRPr="00F13401" w:rsidRDefault="0010488F" w:rsidP="0010488F">
      <w:pPr>
        <w:pStyle w:val="a5"/>
        <w:shd w:val="clear" w:color="auto" w:fill="FFFFFF"/>
        <w:spacing w:before="0" w:beforeAutospacing="0" w:after="0" w:afterAutospacing="0" w:line="555" w:lineRule="atLeast"/>
        <w:ind w:firstLine="630"/>
        <w:rPr>
          <w:rFonts w:asciiTheme="minorHAnsi" w:eastAsiaTheme="minorEastAsia" w:hAnsiTheme="minorHAnsi" w:cstheme="minorBidi"/>
          <w:kern w:val="2"/>
          <w:sz w:val="30"/>
          <w:szCs w:val="30"/>
        </w:rPr>
      </w:pPr>
      <w:r w:rsidRPr="00F13401">
        <w:rPr>
          <w:rFonts w:asciiTheme="minorHAnsi" w:eastAsiaTheme="minorEastAsia" w:hAnsiTheme="minorHAnsi" w:cstheme="minorBidi" w:hint="eastAsia"/>
          <w:kern w:val="2"/>
          <w:sz w:val="30"/>
          <w:szCs w:val="30"/>
        </w:rPr>
        <w:t>（八）信息化建设归口信息中心管理，多媒体、机房等建设归口现代教育中心管理；</w:t>
      </w:r>
    </w:p>
    <w:p w:rsidR="0010488F" w:rsidRDefault="0010488F" w:rsidP="0010488F">
      <w:pPr>
        <w:pStyle w:val="a5"/>
        <w:shd w:val="clear" w:color="auto" w:fill="FFFFFF"/>
        <w:spacing w:before="0" w:beforeAutospacing="0" w:after="0" w:afterAutospacing="0" w:line="555" w:lineRule="atLeast"/>
        <w:ind w:firstLine="630"/>
        <w:rPr>
          <w:rFonts w:asciiTheme="minorHAnsi" w:eastAsiaTheme="minorEastAsia" w:hAnsiTheme="minorHAnsi" w:cstheme="minorBidi"/>
          <w:kern w:val="2"/>
          <w:sz w:val="30"/>
          <w:szCs w:val="30"/>
        </w:rPr>
      </w:pPr>
      <w:r w:rsidRPr="00F13401">
        <w:rPr>
          <w:rFonts w:asciiTheme="minorHAnsi" w:eastAsiaTheme="minorEastAsia" w:hAnsiTheme="minorHAnsi" w:cstheme="minorBidi" w:hint="eastAsia"/>
          <w:kern w:val="2"/>
          <w:sz w:val="30"/>
          <w:szCs w:val="30"/>
        </w:rPr>
        <w:t>（九）基础设施改造、基本建设、房屋修缮、建设项目配套工程归口后勤基建处管理。</w:t>
      </w:r>
    </w:p>
    <w:p w:rsidR="00362E85" w:rsidRPr="00F13401" w:rsidRDefault="00362E85" w:rsidP="0010488F">
      <w:pPr>
        <w:pStyle w:val="a5"/>
        <w:shd w:val="clear" w:color="auto" w:fill="FFFFFF"/>
        <w:spacing w:before="0" w:beforeAutospacing="0" w:after="0" w:afterAutospacing="0" w:line="555" w:lineRule="atLeast"/>
        <w:ind w:firstLine="630"/>
        <w:rPr>
          <w:rFonts w:asciiTheme="minorHAnsi" w:eastAsiaTheme="minorEastAsia" w:hAnsiTheme="minorHAnsi" w:cstheme="minorBidi"/>
          <w:kern w:val="2"/>
          <w:sz w:val="30"/>
          <w:szCs w:val="30"/>
        </w:rPr>
      </w:pPr>
      <w:r>
        <w:rPr>
          <w:rFonts w:asciiTheme="minorHAnsi" w:eastAsiaTheme="minorEastAsia" w:hAnsiTheme="minorHAnsi" w:cstheme="minorBidi" w:hint="eastAsia"/>
          <w:kern w:val="2"/>
          <w:sz w:val="30"/>
          <w:szCs w:val="30"/>
        </w:rPr>
        <w:t>（十）创新创业经费归口招就处管理</w:t>
      </w:r>
    </w:p>
    <w:p w:rsidR="0010488F" w:rsidRDefault="0010488F" w:rsidP="0010488F">
      <w:pPr>
        <w:pStyle w:val="a5"/>
        <w:shd w:val="clear" w:color="auto" w:fill="FFFFFF"/>
        <w:spacing w:before="0" w:beforeAutospacing="0" w:after="0" w:afterAutospacing="0" w:line="555" w:lineRule="atLeast"/>
        <w:ind w:firstLine="630"/>
        <w:rPr>
          <w:rFonts w:asciiTheme="minorHAnsi" w:eastAsiaTheme="minorEastAsia" w:hAnsiTheme="minorHAnsi" w:cstheme="minorBidi"/>
          <w:kern w:val="2"/>
          <w:sz w:val="30"/>
          <w:szCs w:val="30"/>
        </w:rPr>
      </w:pPr>
      <w:r w:rsidRPr="00F13401">
        <w:rPr>
          <w:rFonts w:asciiTheme="minorHAnsi" w:eastAsiaTheme="minorEastAsia" w:hAnsiTheme="minorHAnsi" w:cstheme="minorBidi" w:hint="eastAsia"/>
          <w:kern w:val="2"/>
          <w:sz w:val="30"/>
          <w:szCs w:val="30"/>
        </w:rPr>
        <w:t>（十一）</w:t>
      </w:r>
      <w:r w:rsidR="006819B2">
        <w:rPr>
          <w:rFonts w:asciiTheme="minorHAnsi" w:eastAsiaTheme="minorEastAsia" w:hAnsiTheme="minorHAnsi" w:cstheme="minorBidi" w:hint="eastAsia"/>
          <w:kern w:val="2"/>
          <w:sz w:val="30"/>
          <w:szCs w:val="30"/>
        </w:rPr>
        <w:t>校内</w:t>
      </w:r>
      <w:r w:rsidRPr="00F13401">
        <w:rPr>
          <w:rFonts w:asciiTheme="minorHAnsi" w:eastAsiaTheme="minorEastAsia" w:hAnsiTheme="minorHAnsi" w:cstheme="minorBidi" w:hint="eastAsia"/>
          <w:kern w:val="2"/>
          <w:sz w:val="30"/>
          <w:szCs w:val="30"/>
        </w:rPr>
        <w:t>奖助学金归口学生处管理</w:t>
      </w:r>
    </w:p>
    <w:p w:rsidR="00444A62" w:rsidRDefault="00444A62" w:rsidP="0010488F">
      <w:pPr>
        <w:pStyle w:val="a5"/>
        <w:shd w:val="clear" w:color="auto" w:fill="FFFFFF"/>
        <w:spacing w:before="0" w:beforeAutospacing="0" w:after="0" w:afterAutospacing="0" w:line="555" w:lineRule="atLeast"/>
        <w:ind w:firstLine="630"/>
        <w:rPr>
          <w:rFonts w:asciiTheme="minorHAnsi" w:eastAsiaTheme="minorEastAsia" w:hAnsiTheme="minorHAnsi" w:cstheme="minorBidi"/>
          <w:kern w:val="2"/>
          <w:sz w:val="30"/>
          <w:szCs w:val="30"/>
        </w:rPr>
      </w:pPr>
      <w:r>
        <w:rPr>
          <w:rFonts w:asciiTheme="minorHAnsi" w:eastAsiaTheme="minorEastAsia" w:hAnsiTheme="minorHAnsi" w:cstheme="minorBidi" w:hint="eastAsia"/>
          <w:kern w:val="2"/>
          <w:sz w:val="30"/>
          <w:szCs w:val="30"/>
        </w:rPr>
        <w:t>（十二）两</w:t>
      </w:r>
      <w:proofErr w:type="gramStart"/>
      <w:r>
        <w:rPr>
          <w:rFonts w:asciiTheme="minorHAnsi" w:eastAsiaTheme="minorEastAsia" w:hAnsiTheme="minorHAnsi" w:cstheme="minorBidi" w:hint="eastAsia"/>
          <w:kern w:val="2"/>
          <w:sz w:val="30"/>
          <w:szCs w:val="30"/>
        </w:rPr>
        <w:t>课经费</w:t>
      </w:r>
      <w:proofErr w:type="gramEnd"/>
      <w:r>
        <w:rPr>
          <w:rFonts w:asciiTheme="minorHAnsi" w:eastAsiaTheme="minorEastAsia" w:hAnsiTheme="minorHAnsi" w:cstheme="minorBidi" w:hint="eastAsia"/>
          <w:kern w:val="2"/>
          <w:sz w:val="30"/>
          <w:szCs w:val="30"/>
        </w:rPr>
        <w:t>归口社科部管理</w:t>
      </w:r>
    </w:p>
    <w:p w:rsidR="00286553" w:rsidRDefault="00286553" w:rsidP="0010488F">
      <w:pPr>
        <w:pStyle w:val="a5"/>
        <w:shd w:val="clear" w:color="auto" w:fill="FFFFFF"/>
        <w:spacing w:before="0" w:beforeAutospacing="0" w:after="0" w:afterAutospacing="0" w:line="555" w:lineRule="atLeast"/>
        <w:ind w:firstLine="630"/>
        <w:rPr>
          <w:rFonts w:asciiTheme="minorHAnsi" w:eastAsiaTheme="minorEastAsia" w:hAnsiTheme="minorHAnsi" w:cstheme="minorBidi"/>
          <w:kern w:val="2"/>
          <w:sz w:val="30"/>
          <w:szCs w:val="30"/>
        </w:rPr>
      </w:pPr>
      <w:r>
        <w:rPr>
          <w:rFonts w:asciiTheme="minorHAnsi" w:eastAsiaTheme="minorEastAsia" w:hAnsiTheme="minorHAnsi" w:cstheme="minorBidi" w:hint="eastAsia"/>
          <w:kern w:val="2"/>
          <w:sz w:val="30"/>
          <w:szCs w:val="30"/>
        </w:rPr>
        <w:t>（十三）党建经费归口组织部管理</w:t>
      </w:r>
    </w:p>
    <w:p w:rsidR="00C728CA" w:rsidRPr="00444A62" w:rsidRDefault="00C728CA" w:rsidP="0010488F">
      <w:pPr>
        <w:pStyle w:val="a5"/>
        <w:shd w:val="clear" w:color="auto" w:fill="FFFFFF"/>
        <w:spacing w:before="0" w:beforeAutospacing="0" w:after="0" w:afterAutospacing="0" w:line="555" w:lineRule="atLeast"/>
        <w:ind w:firstLine="630"/>
        <w:rPr>
          <w:rFonts w:asciiTheme="minorHAnsi" w:eastAsiaTheme="minorEastAsia" w:hAnsiTheme="minorHAnsi" w:cstheme="minorBidi"/>
          <w:kern w:val="2"/>
          <w:sz w:val="30"/>
          <w:szCs w:val="30"/>
        </w:rPr>
      </w:pPr>
      <w:r>
        <w:rPr>
          <w:rFonts w:asciiTheme="minorHAnsi" w:eastAsiaTheme="minorEastAsia" w:hAnsiTheme="minorHAnsi" w:cstheme="minorBidi" w:hint="eastAsia"/>
          <w:kern w:val="2"/>
          <w:sz w:val="30"/>
          <w:szCs w:val="30"/>
        </w:rPr>
        <w:t>（十</w:t>
      </w:r>
      <w:r w:rsidR="00286553">
        <w:rPr>
          <w:rFonts w:asciiTheme="minorHAnsi" w:eastAsiaTheme="minorEastAsia" w:hAnsiTheme="minorHAnsi" w:cstheme="minorBidi" w:hint="eastAsia"/>
          <w:kern w:val="2"/>
          <w:sz w:val="30"/>
          <w:szCs w:val="30"/>
        </w:rPr>
        <w:t>四</w:t>
      </w:r>
      <w:r>
        <w:rPr>
          <w:rFonts w:asciiTheme="minorHAnsi" w:eastAsiaTheme="minorEastAsia" w:hAnsiTheme="minorHAnsi" w:cstheme="minorBidi" w:hint="eastAsia"/>
          <w:kern w:val="2"/>
          <w:sz w:val="30"/>
          <w:szCs w:val="30"/>
        </w:rPr>
        <w:t>）其他需要做成专项经费的由相关业务部门管理</w:t>
      </w:r>
      <w:r w:rsidR="00ED63F9">
        <w:rPr>
          <w:rFonts w:asciiTheme="minorHAnsi" w:eastAsiaTheme="minorEastAsia" w:hAnsiTheme="minorHAnsi" w:cstheme="minorBidi" w:hint="eastAsia"/>
          <w:kern w:val="2"/>
          <w:sz w:val="30"/>
          <w:szCs w:val="30"/>
        </w:rPr>
        <w:t xml:space="preserve"> </w:t>
      </w:r>
    </w:p>
    <w:p w:rsidR="004310AB" w:rsidRPr="004310AB" w:rsidRDefault="00B310D7" w:rsidP="0010488F">
      <w:pPr>
        <w:pStyle w:val="a5"/>
        <w:shd w:val="clear" w:color="auto" w:fill="FFFFFF"/>
        <w:spacing w:before="0" w:beforeAutospacing="0" w:after="0" w:afterAutospacing="0" w:line="555" w:lineRule="atLeast"/>
        <w:ind w:firstLine="630"/>
        <w:rPr>
          <w:rFonts w:asciiTheme="minorHAnsi" w:eastAsiaTheme="minorEastAsia" w:hAnsiTheme="minorHAnsi" w:cstheme="minorBidi"/>
          <w:b/>
          <w:kern w:val="2"/>
          <w:sz w:val="30"/>
          <w:szCs w:val="30"/>
        </w:rPr>
      </w:pPr>
      <w:r>
        <w:rPr>
          <w:rFonts w:asciiTheme="minorHAnsi" w:eastAsiaTheme="minorEastAsia" w:hAnsiTheme="minorHAnsi" w:cstheme="minorBidi" w:hint="eastAsia"/>
          <w:b/>
          <w:kern w:val="2"/>
          <w:sz w:val="30"/>
          <w:szCs w:val="30"/>
        </w:rPr>
        <w:t>四</w:t>
      </w:r>
      <w:r w:rsidR="004310AB" w:rsidRPr="004310AB">
        <w:rPr>
          <w:rFonts w:asciiTheme="minorHAnsi" w:eastAsiaTheme="minorEastAsia" w:hAnsiTheme="minorHAnsi" w:cstheme="minorBidi" w:hint="eastAsia"/>
          <w:b/>
          <w:kern w:val="2"/>
          <w:sz w:val="30"/>
          <w:szCs w:val="30"/>
        </w:rPr>
        <w:t>、</w:t>
      </w:r>
      <w:r w:rsidR="0010488F" w:rsidRPr="004310AB">
        <w:rPr>
          <w:rFonts w:asciiTheme="minorHAnsi" w:eastAsiaTheme="minorEastAsia" w:hAnsiTheme="minorHAnsi" w:cstheme="minorBidi"/>
          <w:b/>
          <w:kern w:val="2"/>
          <w:sz w:val="30"/>
          <w:szCs w:val="30"/>
        </w:rPr>
        <w:t>  </w:t>
      </w:r>
      <w:r w:rsidR="0010488F" w:rsidRPr="004310AB">
        <w:rPr>
          <w:rFonts w:asciiTheme="minorHAnsi" w:eastAsiaTheme="minorEastAsia" w:hAnsiTheme="minorHAnsi" w:cstheme="minorBidi" w:hint="eastAsia"/>
          <w:b/>
          <w:kern w:val="2"/>
          <w:sz w:val="30"/>
          <w:szCs w:val="30"/>
        </w:rPr>
        <w:t>归口管理部门的工作职责</w:t>
      </w:r>
    </w:p>
    <w:p w:rsidR="0010488F" w:rsidRPr="00F13401" w:rsidRDefault="0010488F" w:rsidP="0010488F">
      <w:pPr>
        <w:pStyle w:val="a5"/>
        <w:shd w:val="clear" w:color="auto" w:fill="FFFFFF"/>
        <w:spacing w:before="0" w:beforeAutospacing="0" w:after="0" w:afterAutospacing="0" w:line="555" w:lineRule="atLeast"/>
        <w:ind w:firstLine="630"/>
        <w:rPr>
          <w:rFonts w:asciiTheme="minorHAnsi" w:eastAsiaTheme="minorEastAsia" w:hAnsiTheme="minorHAnsi" w:cstheme="minorBidi"/>
          <w:kern w:val="2"/>
          <w:sz w:val="30"/>
          <w:szCs w:val="30"/>
        </w:rPr>
      </w:pPr>
      <w:r w:rsidRPr="00F13401">
        <w:rPr>
          <w:rFonts w:asciiTheme="minorHAnsi" w:eastAsiaTheme="minorEastAsia" w:hAnsiTheme="minorHAnsi" w:cstheme="minorBidi" w:hint="eastAsia"/>
          <w:kern w:val="2"/>
          <w:sz w:val="30"/>
          <w:szCs w:val="30"/>
        </w:rPr>
        <w:t>负责对归口管理的部门项目申报文本的审核及本部门履职范围内项目文本的申报；负责专项项目文本的整合申报；根据轻重缓急需要，对项目排序提出建议意见；实施本部门所属“项目库”信息平台建立及管理；督促检查项目执行进度及开展项目绩效自评等。</w:t>
      </w:r>
    </w:p>
    <w:p w:rsidR="0010488F" w:rsidRPr="00F13401" w:rsidRDefault="0010488F" w:rsidP="0010488F">
      <w:pPr>
        <w:pStyle w:val="a5"/>
        <w:shd w:val="clear" w:color="auto" w:fill="FFFFFF"/>
        <w:spacing w:before="0" w:beforeAutospacing="0" w:after="0" w:afterAutospacing="0" w:line="555" w:lineRule="atLeast"/>
        <w:ind w:firstLine="630"/>
        <w:rPr>
          <w:rFonts w:asciiTheme="minorHAnsi" w:eastAsiaTheme="minorEastAsia" w:hAnsiTheme="minorHAnsi" w:cstheme="minorBidi"/>
          <w:kern w:val="2"/>
          <w:sz w:val="30"/>
          <w:szCs w:val="30"/>
        </w:rPr>
      </w:pPr>
      <w:r w:rsidRPr="00F13401">
        <w:rPr>
          <w:rFonts w:asciiTheme="minorHAnsi" w:eastAsiaTheme="minorEastAsia" w:hAnsiTheme="minorHAnsi" w:cstheme="minorBidi" w:hint="eastAsia"/>
          <w:kern w:val="2"/>
          <w:sz w:val="30"/>
          <w:szCs w:val="30"/>
        </w:rPr>
        <w:t>归口管理部门在审核申报项目中要避免交叉重复项目、低效率项目、不具备实施条件项目及不属于学校管理范围内项目立项。</w:t>
      </w:r>
    </w:p>
    <w:p w:rsidR="004310AB" w:rsidRPr="00E03E20" w:rsidRDefault="004310AB" w:rsidP="0010488F">
      <w:pPr>
        <w:pStyle w:val="a5"/>
        <w:shd w:val="clear" w:color="auto" w:fill="FFFFFF"/>
        <w:spacing w:before="0" w:beforeAutospacing="0" w:after="0" w:afterAutospacing="0" w:line="555" w:lineRule="atLeast"/>
        <w:ind w:firstLine="630"/>
        <w:rPr>
          <w:rFonts w:asciiTheme="minorHAnsi" w:eastAsiaTheme="minorEastAsia" w:hAnsiTheme="minorHAnsi" w:cstheme="minorBidi"/>
          <w:b/>
          <w:kern w:val="2"/>
          <w:sz w:val="30"/>
          <w:szCs w:val="30"/>
        </w:rPr>
      </w:pPr>
      <w:r w:rsidRPr="00E03E20">
        <w:rPr>
          <w:rFonts w:asciiTheme="minorHAnsi" w:eastAsiaTheme="minorEastAsia" w:hAnsiTheme="minorHAnsi" w:cstheme="minorBidi" w:hint="eastAsia"/>
          <w:b/>
          <w:kern w:val="2"/>
          <w:sz w:val="30"/>
          <w:szCs w:val="30"/>
        </w:rPr>
        <w:lastRenderedPageBreak/>
        <w:t>五、</w:t>
      </w:r>
      <w:r w:rsidR="0010488F" w:rsidRPr="00E03E20">
        <w:rPr>
          <w:rFonts w:asciiTheme="minorHAnsi" w:eastAsiaTheme="minorEastAsia" w:hAnsiTheme="minorHAnsi" w:cstheme="minorBidi"/>
          <w:b/>
          <w:kern w:val="2"/>
          <w:sz w:val="30"/>
          <w:szCs w:val="30"/>
        </w:rPr>
        <w:t>  </w:t>
      </w:r>
      <w:r w:rsidR="00E03E20" w:rsidRPr="004310AB">
        <w:rPr>
          <w:rFonts w:asciiTheme="minorHAnsi" w:eastAsiaTheme="minorEastAsia" w:hAnsiTheme="minorHAnsi" w:cstheme="minorBidi" w:hint="eastAsia"/>
          <w:b/>
          <w:kern w:val="2"/>
          <w:sz w:val="30"/>
          <w:szCs w:val="30"/>
        </w:rPr>
        <w:t>三年滚动项目</w:t>
      </w:r>
      <w:r w:rsidR="0010488F" w:rsidRPr="00E03E20">
        <w:rPr>
          <w:rFonts w:asciiTheme="minorHAnsi" w:eastAsiaTheme="minorEastAsia" w:hAnsiTheme="minorHAnsi" w:cstheme="minorBidi" w:hint="eastAsia"/>
          <w:b/>
          <w:kern w:val="2"/>
          <w:sz w:val="30"/>
          <w:szCs w:val="30"/>
        </w:rPr>
        <w:t>专项资金申报流程</w:t>
      </w:r>
    </w:p>
    <w:p w:rsidR="0010488F" w:rsidRPr="00F13401" w:rsidRDefault="0010488F" w:rsidP="0010488F">
      <w:pPr>
        <w:pStyle w:val="a5"/>
        <w:shd w:val="clear" w:color="auto" w:fill="FFFFFF"/>
        <w:spacing w:before="0" w:beforeAutospacing="0" w:after="0" w:afterAutospacing="0" w:line="555" w:lineRule="atLeast"/>
        <w:ind w:firstLine="630"/>
        <w:rPr>
          <w:rFonts w:asciiTheme="minorHAnsi" w:eastAsiaTheme="minorEastAsia" w:hAnsiTheme="minorHAnsi" w:cstheme="minorBidi"/>
          <w:kern w:val="2"/>
          <w:sz w:val="30"/>
          <w:szCs w:val="30"/>
        </w:rPr>
      </w:pPr>
      <w:r w:rsidRPr="00F13401">
        <w:rPr>
          <w:rFonts w:asciiTheme="minorHAnsi" w:eastAsiaTheme="minorEastAsia" w:hAnsiTheme="minorHAnsi" w:cstheme="minorBidi" w:hint="eastAsia"/>
          <w:kern w:val="2"/>
          <w:sz w:val="30"/>
          <w:szCs w:val="30"/>
        </w:rPr>
        <w:t>各单位申报专项资金，提交归口管理部门项目评审</w:t>
      </w:r>
      <w:r w:rsidR="00C032A9">
        <w:rPr>
          <w:rFonts w:asciiTheme="minorHAnsi" w:eastAsiaTheme="minorEastAsia" w:hAnsiTheme="minorHAnsi" w:cstheme="minorBidi" w:hint="eastAsia"/>
          <w:kern w:val="2"/>
          <w:sz w:val="30"/>
          <w:szCs w:val="30"/>
        </w:rPr>
        <w:t>；</w:t>
      </w:r>
      <w:r w:rsidRPr="00F13401">
        <w:rPr>
          <w:rFonts w:asciiTheme="minorHAnsi" w:eastAsiaTheme="minorEastAsia" w:hAnsiTheme="minorHAnsi" w:cstheme="minorBidi" w:hint="eastAsia"/>
          <w:kern w:val="2"/>
          <w:sz w:val="30"/>
          <w:szCs w:val="30"/>
        </w:rPr>
        <w:t>财务部门</w:t>
      </w:r>
      <w:r w:rsidR="00C032A9">
        <w:rPr>
          <w:rFonts w:asciiTheme="minorHAnsi" w:eastAsiaTheme="minorEastAsia" w:hAnsiTheme="minorHAnsi" w:cstheme="minorBidi" w:hint="eastAsia"/>
          <w:kern w:val="2"/>
          <w:sz w:val="30"/>
          <w:szCs w:val="30"/>
        </w:rPr>
        <w:t>进行</w:t>
      </w:r>
      <w:r w:rsidRPr="00F13401">
        <w:rPr>
          <w:rFonts w:asciiTheme="minorHAnsi" w:eastAsiaTheme="minorEastAsia" w:hAnsiTheme="minorHAnsi" w:cstheme="minorBidi" w:hint="eastAsia"/>
          <w:kern w:val="2"/>
          <w:sz w:val="30"/>
          <w:szCs w:val="30"/>
        </w:rPr>
        <w:t>预算评审（另有规定的除外），学校财经领导小组会议审议</w:t>
      </w:r>
      <w:r w:rsidR="00C032A9">
        <w:rPr>
          <w:rFonts w:asciiTheme="minorHAnsi" w:eastAsiaTheme="minorEastAsia" w:hAnsiTheme="minorHAnsi" w:cstheme="minorBidi" w:hint="eastAsia"/>
          <w:kern w:val="2"/>
          <w:sz w:val="30"/>
          <w:szCs w:val="30"/>
        </w:rPr>
        <w:t>，</w:t>
      </w:r>
      <w:r w:rsidRPr="00F13401">
        <w:rPr>
          <w:rFonts w:asciiTheme="minorHAnsi" w:eastAsiaTheme="minorEastAsia" w:hAnsiTheme="minorHAnsi" w:cstheme="minorBidi" w:hint="eastAsia"/>
          <w:kern w:val="2"/>
          <w:sz w:val="30"/>
          <w:szCs w:val="30"/>
        </w:rPr>
        <w:t>通过的项目纳入学校“项目库”管理。</w:t>
      </w:r>
    </w:p>
    <w:p w:rsidR="00C032A9" w:rsidRPr="00C032A9" w:rsidRDefault="00C032A9" w:rsidP="0010488F">
      <w:pPr>
        <w:pStyle w:val="a5"/>
        <w:shd w:val="clear" w:color="auto" w:fill="FFFFFF"/>
        <w:spacing w:before="0" w:beforeAutospacing="0" w:after="0" w:afterAutospacing="0" w:line="555" w:lineRule="atLeast"/>
        <w:ind w:firstLine="630"/>
        <w:rPr>
          <w:rFonts w:asciiTheme="minorHAnsi" w:eastAsiaTheme="minorEastAsia" w:hAnsiTheme="minorHAnsi" w:cstheme="minorBidi"/>
          <w:b/>
          <w:kern w:val="2"/>
          <w:sz w:val="30"/>
          <w:szCs w:val="30"/>
        </w:rPr>
      </w:pPr>
      <w:r w:rsidRPr="00C032A9">
        <w:rPr>
          <w:rFonts w:asciiTheme="minorHAnsi" w:eastAsiaTheme="minorEastAsia" w:hAnsiTheme="minorHAnsi" w:cstheme="minorBidi" w:hint="eastAsia"/>
          <w:b/>
          <w:kern w:val="2"/>
          <w:sz w:val="30"/>
          <w:szCs w:val="30"/>
        </w:rPr>
        <w:t>六、</w:t>
      </w:r>
      <w:r w:rsidR="0010488F" w:rsidRPr="00C032A9">
        <w:rPr>
          <w:rFonts w:asciiTheme="minorHAnsi" w:eastAsiaTheme="minorEastAsia" w:hAnsiTheme="minorHAnsi" w:cstheme="minorBidi"/>
          <w:b/>
          <w:kern w:val="2"/>
          <w:sz w:val="30"/>
          <w:szCs w:val="30"/>
        </w:rPr>
        <w:t> </w:t>
      </w:r>
      <w:r w:rsidR="00E03E20" w:rsidRPr="004310AB">
        <w:rPr>
          <w:rFonts w:asciiTheme="minorHAnsi" w:eastAsiaTheme="minorEastAsia" w:hAnsiTheme="minorHAnsi" w:cstheme="minorBidi" w:hint="eastAsia"/>
          <w:b/>
          <w:kern w:val="2"/>
          <w:sz w:val="30"/>
          <w:szCs w:val="30"/>
        </w:rPr>
        <w:t>三年滚动项目</w:t>
      </w:r>
      <w:r w:rsidR="0010488F" w:rsidRPr="00C032A9">
        <w:rPr>
          <w:rFonts w:asciiTheme="minorHAnsi" w:eastAsiaTheme="minorEastAsia" w:hAnsiTheme="minorHAnsi" w:cstheme="minorBidi" w:hint="eastAsia"/>
          <w:b/>
          <w:kern w:val="2"/>
          <w:sz w:val="30"/>
          <w:szCs w:val="30"/>
        </w:rPr>
        <w:t>专项资金申报单位</w:t>
      </w:r>
    </w:p>
    <w:p w:rsidR="0010488F" w:rsidRPr="00F13401" w:rsidRDefault="0010488F" w:rsidP="0010488F">
      <w:pPr>
        <w:pStyle w:val="a5"/>
        <w:shd w:val="clear" w:color="auto" w:fill="FFFFFF"/>
        <w:spacing w:before="0" w:beforeAutospacing="0" w:after="0" w:afterAutospacing="0" w:line="555" w:lineRule="atLeast"/>
        <w:ind w:firstLine="630"/>
        <w:rPr>
          <w:rFonts w:asciiTheme="minorHAnsi" w:eastAsiaTheme="minorEastAsia" w:hAnsiTheme="minorHAnsi" w:cstheme="minorBidi"/>
          <w:kern w:val="2"/>
          <w:sz w:val="30"/>
          <w:szCs w:val="30"/>
        </w:rPr>
      </w:pPr>
      <w:r w:rsidRPr="00F13401">
        <w:rPr>
          <w:rFonts w:asciiTheme="minorHAnsi" w:eastAsiaTheme="minorEastAsia" w:hAnsiTheme="minorHAnsi" w:cstheme="minorBidi" w:hint="eastAsia"/>
          <w:kern w:val="2"/>
          <w:sz w:val="30"/>
          <w:szCs w:val="30"/>
        </w:rPr>
        <w:t>根据实际需要，做好三年项目支出规划，准备相关资料，如实、完整填写项目申报文本，内容包括：项目申请理由、可行性报告、经费预算及支出范围、项目实施的计划安排、绩效目标及指标等。</w:t>
      </w:r>
    </w:p>
    <w:p w:rsidR="00C032A9" w:rsidRPr="00C032A9" w:rsidRDefault="00C032A9" w:rsidP="0010488F">
      <w:pPr>
        <w:pStyle w:val="a5"/>
        <w:shd w:val="clear" w:color="auto" w:fill="FFFFFF"/>
        <w:spacing w:before="0" w:beforeAutospacing="0" w:after="0" w:afterAutospacing="0" w:line="555" w:lineRule="atLeast"/>
        <w:ind w:firstLine="630"/>
        <w:rPr>
          <w:rFonts w:asciiTheme="minorHAnsi" w:eastAsiaTheme="minorEastAsia" w:hAnsiTheme="minorHAnsi" w:cstheme="minorBidi"/>
          <w:b/>
          <w:kern w:val="2"/>
          <w:sz w:val="30"/>
          <w:szCs w:val="30"/>
        </w:rPr>
      </w:pPr>
      <w:r w:rsidRPr="00C032A9">
        <w:rPr>
          <w:rFonts w:asciiTheme="minorHAnsi" w:eastAsiaTheme="minorEastAsia" w:hAnsiTheme="minorHAnsi" w:cstheme="minorBidi" w:hint="eastAsia"/>
          <w:b/>
          <w:kern w:val="2"/>
          <w:sz w:val="30"/>
          <w:szCs w:val="30"/>
        </w:rPr>
        <w:t>七、</w:t>
      </w:r>
      <w:r w:rsidR="00E03E20" w:rsidRPr="004310AB">
        <w:rPr>
          <w:rFonts w:asciiTheme="minorHAnsi" w:eastAsiaTheme="minorEastAsia" w:hAnsiTheme="minorHAnsi" w:cstheme="minorBidi" w:hint="eastAsia"/>
          <w:b/>
          <w:kern w:val="2"/>
          <w:sz w:val="30"/>
          <w:szCs w:val="30"/>
        </w:rPr>
        <w:t>三年滚动项目</w:t>
      </w:r>
      <w:r w:rsidR="0010488F" w:rsidRPr="00C032A9">
        <w:rPr>
          <w:rFonts w:asciiTheme="minorHAnsi" w:eastAsiaTheme="minorEastAsia" w:hAnsiTheme="minorHAnsi" w:cstheme="minorBidi" w:hint="eastAsia"/>
          <w:b/>
          <w:kern w:val="2"/>
          <w:sz w:val="30"/>
          <w:szCs w:val="30"/>
        </w:rPr>
        <w:t>专项资金项目评审</w:t>
      </w:r>
    </w:p>
    <w:p w:rsidR="0010488F" w:rsidRPr="00F13401" w:rsidRDefault="0010488F" w:rsidP="0010488F">
      <w:pPr>
        <w:pStyle w:val="a5"/>
        <w:shd w:val="clear" w:color="auto" w:fill="FFFFFF"/>
        <w:spacing w:before="0" w:beforeAutospacing="0" w:after="0" w:afterAutospacing="0" w:line="555" w:lineRule="atLeast"/>
        <w:ind w:firstLine="630"/>
        <w:rPr>
          <w:rFonts w:asciiTheme="minorHAnsi" w:eastAsiaTheme="minorEastAsia" w:hAnsiTheme="minorHAnsi" w:cstheme="minorBidi"/>
          <w:kern w:val="2"/>
          <w:sz w:val="30"/>
          <w:szCs w:val="30"/>
        </w:rPr>
      </w:pPr>
      <w:r w:rsidRPr="00F13401">
        <w:rPr>
          <w:rFonts w:asciiTheme="minorHAnsi" w:eastAsiaTheme="minorEastAsia" w:hAnsiTheme="minorHAnsi" w:cstheme="minorBidi" w:hint="eastAsia"/>
          <w:kern w:val="2"/>
          <w:sz w:val="30"/>
          <w:szCs w:val="30"/>
        </w:rPr>
        <w:t>归口管理部门负责组织专家对项目进行论证和项目筛选，根据学校重点工作和轻重缓急需要，制定三年支出规划，提出项目排序建议意见，通过的项目纳入归口管理部门“项目库”管理。</w:t>
      </w:r>
    </w:p>
    <w:p w:rsidR="00C032A9" w:rsidRPr="00C032A9" w:rsidRDefault="00C032A9" w:rsidP="0010488F">
      <w:pPr>
        <w:pStyle w:val="a5"/>
        <w:shd w:val="clear" w:color="auto" w:fill="FFFFFF"/>
        <w:spacing w:before="0" w:beforeAutospacing="0" w:after="0" w:afterAutospacing="0" w:line="555" w:lineRule="atLeast"/>
        <w:ind w:firstLine="630"/>
        <w:rPr>
          <w:rFonts w:asciiTheme="minorHAnsi" w:eastAsiaTheme="minorEastAsia" w:hAnsiTheme="minorHAnsi" w:cstheme="minorBidi"/>
          <w:b/>
          <w:kern w:val="2"/>
          <w:sz w:val="30"/>
          <w:szCs w:val="30"/>
        </w:rPr>
      </w:pPr>
      <w:r w:rsidRPr="00C032A9">
        <w:rPr>
          <w:rFonts w:asciiTheme="minorHAnsi" w:eastAsiaTheme="minorEastAsia" w:hAnsiTheme="minorHAnsi" w:cstheme="minorBidi" w:hint="eastAsia"/>
          <w:b/>
          <w:kern w:val="2"/>
          <w:sz w:val="30"/>
          <w:szCs w:val="30"/>
        </w:rPr>
        <w:t>八、</w:t>
      </w:r>
      <w:r w:rsidR="00E03E20" w:rsidRPr="004310AB">
        <w:rPr>
          <w:rFonts w:asciiTheme="minorHAnsi" w:eastAsiaTheme="minorEastAsia" w:hAnsiTheme="minorHAnsi" w:cstheme="minorBidi" w:hint="eastAsia"/>
          <w:b/>
          <w:kern w:val="2"/>
          <w:sz w:val="30"/>
          <w:szCs w:val="30"/>
        </w:rPr>
        <w:t>三年滚动项目</w:t>
      </w:r>
      <w:r w:rsidR="0010488F" w:rsidRPr="00C032A9">
        <w:rPr>
          <w:rFonts w:asciiTheme="minorHAnsi" w:eastAsiaTheme="minorEastAsia" w:hAnsiTheme="minorHAnsi" w:cstheme="minorBidi" w:hint="eastAsia"/>
          <w:b/>
          <w:kern w:val="2"/>
          <w:sz w:val="30"/>
          <w:szCs w:val="30"/>
        </w:rPr>
        <w:t>专项资金预算评审</w:t>
      </w:r>
    </w:p>
    <w:p w:rsidR="0010488F" w:rsidRPr="00F13401" w:rsidRDefault="0010488F" w:rsidP="0010488F">
      <w:pPr>
        <w:pStyle w:val="a5"/>
        <w:shd w:val="clear" w:color="auto" w:fill="FFFFFF"/>
        <w:spacing w:before="0" w:beforeAutospacing="0" w:after="0" w:afterAutospacing="0" w:line="555" w:lineRule="atLeast"/>
        <w:ind w:firstLine="630"/>
        <w:rPr>
          <w:rFonts w:asciiTheme="minorHAnsi" w:eastAsiaTheme="minorEastAsia" w:hAnsiTheme="minorHAnsi" w:cstheme="minorBidi"/>
          <w:kern w:val="2"/>
          <w:sz w:val="30"/>
          <w:szCs w:val="30"/>
        </w:rPr>
      </w:pPr>
      <w:r w:rsidRPr="00F13401">
        <w:rPr>
          <w:rFonts w:asciiTheme="minorHAnsi" w:eastAsiaTheme="minorEastAsia" w:hAnsiTheme="minorHAnsi" w:cstheme="minorBidi" w:hint="eastAsia"/>
          <w:kern w:val="2"/>
          <w:sz w:val="30"/>
          <w:szCs w:val="30"/>
        </w:rPr>
        <w:t>财务部门负责按要求组织专家对各类项目进行预算评审，通过预算评审的项目，提交学校财经领导小组会议审议。</w:t>
      </w:r>
    </w:p>
    <w:p w:rsidR="00C032A9" w:rsidRPr="00C032A9" w:rsidRDefault="00C032A9" w:rsidP="0010488F">
      <w:pPr>
        <w:pStyle w:val="a5"/>
        <w:shd w:val="clear" w:color="auto" w:fill="FFFFFF"/>
        <w:spacing w:before="0" w:beforeAutospacing="0" w:after="0" w:afterAutospacing="0" w:line="555" w:lineRule="atLeast"/>
        <w:ind w:firstLine="630"/>
        <w:rPr>
          <w:rFonts w:asciiTheme="minorHAnsi" w:eastAsiaTheme="minorEastAsia" w:hAnsiTheme="minorHAnsi" w:cstheme="minorBidi"/>
          <w:b/>
          <w:kern w:val="2"/>
          <w:sz w:val="30"/>
          <w:szCs w:val="30"/>
        </w:rPr>
      </w:pPr>
      <w:r w:rsidRPr="00C032A9">
        <w:rPr>
          <w:rFonts w:asciiTheme="minorHAnsi" w:eastAsiaTheme="minorEastAsia" w:hAnsiTheme="minorHAnsi" w:cstheme="minorBidi" w:hint="eastAsia"/>
          <w:b/>
          <w:kern w:val="2"/>
          <w:sz w:val="30"/>
          <w:szCs w:val="30"/>
        </w:rPr>
        <w:t>九、</w:t>
      </w:r>
      <w:r w:rsidR="00E03E20" w:rsidRPr="004310AB">
        <w:rPr>
          <w:rFonts w:asciiTheme="minorHAnsi" w:eastAsiaTheme="minorEastAsia" w:hAnsiTheme="minorHAnsi" w:cstheme="minorBidi" w:hint="eastAsia"/>
          <w:b/>
          <w:kern w:val="2"/>
          <w:sz w:val="30"/>
          <w:szCs w:val="30"/>
        </w:rPr>
        <w:t>三年滚动项目</w:t>
      </w:r>
      <w:r w:rsidRPr="00C032A9">
        <w:rPr>
          <w:rFonts w:asciiTheme="minorHAnsi" w:eastAsiaTheme="minorEastAsia" w:hAnsiTheme="minorHAnsi" w:cstheme="minorBidi" w:hint="eastAsia"/>
          <w:b/>
          <w:kern w:val="2"/>
          <w:sz w:val="30"/>
          <w:szCs w:val="30"/>
        </w:rPr>
        <w:t>库的</w:t>
      </w:r>
      <w:r w:rsidR="00E03E20">
        <w:rPr>
          <w:rFonts w:asciiTheme="minorHAnsi" w:eastAsiaTheme="minorEastAsia" w:hAnsiTheme="minorHAnsi" w:cstheme="minorBidi" w:hint="eastAsia"/>
          <w:b/>
          <w:kern w:val="2"/>
          <w:sz w:val="30"/>
          <w:szCs w:val="30"/>
        </w:rPr>
        <w:t>管理和</w:t>
      </w:r>
      <w:r w:rsidRPr="00C032A9">
        <w:rPr>
          <w:rFonts w:asciiTheme="minorHAnsi" w:eastAsiaTheme="minorEastAsia" w:hAnsiTheme="minorHAnsi" w:cstheme="minorBidi" w:hint="eastAsia"/>
          <w:b/>
          <w:kern w:val="2"/>
          <w:sz w:val="30"/>
          <w:szCs w:val="30"/>
        </w:rPr>
        <w:t>使用</w:t>
      </w:r>
    </w:p>
    <w:p w:rsidR="00E03E20" w:rsidRPr="00F13401" w:rsidRDefault="0010488F" w:rsidP="00E03E20">
      <w:pPr>
        <w:pStyle w:val="a5"/>
        <w:shd w:val="clear" w:color="auto" w:fill="FFFFFF"/>
        <w:spacing w:before="0" w:beforeAutospacing="0" w:after="0" w:afterAutospacing="0" w:line="555" w:lineRule="atLeast"/>
        <w:ind w:firstLine="630"/>
        <w:rPr>
          <w:rFonts w:asciiTheme="minorHAnsi" w:eastAsiaTheme="minorEastAsia" w:hAnsiTheme="minorHAnsi" w:cstheme="minorBidi"/>
          <w:kern w:val="2"/>
          <w:sz w:val="30"/>
          <w:szCs w:val="30"/>
        </w:rPr>
      </w:pPr>
      <w:r w:rsidRPr="00F13401">
        <w:rPr>
          <w:rFonts w:asciiTheme="minorHAnsi" w:eastAsiaTheme="minorEastAsia" w:hAnsiTheme="minorHAnsi" w:cstheme="minorBidi" w:hint="eastAsia"/>
          <w:kern w:val="2"/>
          <w:sz w:val="30"/>
          <w:szCs w:val="30"/>
        </w:rPr>
        <w:t>由学校财经领导小组会议审议通过的项目，纳入学校“项目库”管理，作为专项资金预算的项目储备，年度预算安排时，专项资金预算项目原则上从“项目库”中选取。</w:t>
      </w:r>
    </w:p>
    <w:p w:rsidR="0010488F" w:rsidRPr="00F13401" w:rsidRDefault="0010488F" w:rsidP="0010488F">
      <w:pPr>
        <w:pStyle w:val="a5"/>
        <w:shd w:val="clear" w:color="auto" w:fill="FFFFFF"/>
        <w:spacing w:before="0" w:beforeAutospacing="0" w:after="0" w:afterAutospacing="0" w:line="555" w:lineRule="atLeast"/>
        <w:ind w:firstLine="645"/>
        <w:rPr>
          <w:rFonts w:asciiTheme="minorHAnsi" w:eastAsiaTheme="minorEastAsia" w:hAnsiTheme="minorHAnsi" w:cstheme="minorBidi"/>
          <w:kern w:val="2"/>
          <w:sz w:val="30"/>
          <w:szCs w:val="30"/>
        </w:rPr>
      </w:pPr>
      <w:r w:rsidRPr="00F13401">
        <w:rPr>
          <w:rFonts w:asciiTheme="minorHAnsi" w:eastAsiaTheme="minorEastAsia" w:hAnsiTheme="minorHAnsi" w:cstheme="minorBidi" w:hint="eastAsia"/>
          <w:kern w:val="2"/>
          <w:sz w:val="30"/>
          <w:szCs w:val="30"/>
        </w:rPr>
        <w:lastRenderedPageBreak/>
        <w:t>项目库中的项目实行三年滚动管理，每年度结束后根据前一个年度的预算执行情况对以后年度进行修正，并增加一个年度的预算，如此逐期向后滚动，对项目库进行相应调整。</w:t>
      </w:r>
    </w:p>
    <w:p w:rsidR="0010488F" w:rsidRDefault="0010488F" w:rsidP="0010488F">
      <w:pPr>
        <w:pStyle w:val="a5"/>
        <w:shd w:val="clear" w:color="auto" w:fill="FFFFFF"/>
        <w:spacing w:before="0" w:beforeAutospacing="0" w:after="0" w:afterAutospacing="0" w:line="555" w:lineRule="atLeast"/>
        <w:ind w:firstLine="645"/>
        <w:rPr>
          <w:rFonts w:asciiTheme="minorHAnsi" w:eastAsiaTheme="minorEastAsia" w:hAnsiTheme="minorHAnsi" w:cstheme="minorBidi"/>
          <w:kern w:val="2"/>
          <w:sz w:val="30"/>
          <w:szCs w:val="30"/>
        </w:rPr>
      </w:pPr>
      <w:r w:rsidRPr="00F13401">
        <w:rPr>
          <w:rFonts w:asciiTheme="minorHAnsi" w:eastAsiaTheme="minorEastAsia" w:hAnsiTheme="minorHAnsi" w:cstheme="minorBidi" w:hint="eastAsia"/>
          <w:kern w:val="2"/>
          <w:sz w:val="30"/>
          <w:szCs w:val="30"/>
        </w:rPr>
        <w:t>年度结束后，学校对项目的实施过程、完成结果及实际效果进行绩效评价，追踪问效，作为后续项目评审和立项的依据。</w:t>
      </w:r>
    </w:p>
    <w:p w:rsidR="00B310D7" w:rsidRDefault="00B310D7" w:rsidP="0010488F">
      <w:pPr>
        <w:pStyle w:val="a5"/>
        <w:shd w:val="clear" w:color="auto" w:fill="FFFFFF"/>
        <w:spacing w:before="0" w:beforeAutospacing="0" w:after="0" w:afterAutospacing="0" w:line="555" w:lineRule="atLeast"/>
        <w:ind w:firstLine="645"/>
        <w:rPr>
          <w:rFonts w:asciiTheme="minorHAnsi" w:eastAsiaTheme="minorEastAsia" w:hAnsiTheme="minorHAnsi" w:cstheme="minorBidi"/>
          <w:kern w:val="2"/>
          <w:sz w:val="30"/>
          <w:szCs w:val="30"/>
        </w:rPr>
      </w:pPr>
      <w:r>
        <w:rPr>
          <w:rFonts w:asciiTheme="minorHAnsi" w:eastAsiaTheme="minorEastAsia" w:hAnsiTheme="minorHAnsi" w:cstheme="minorBidi" w:hint="eastAsia"/>
          <w:kern w:val="2"/>
          <w:sz w:val="30"/>
          <w:szCs w:val="30"/>
        </w:rPr>
        <w:t>十、</w:t>
      </w:r>
      <w:r w:rsidRPr="004310AB">
        <w:rPr>
          <w:rFonts w:asciiTheme="minorHAnsi" w:eastAsiaTheme="minorEastAsia" w:hAnsiTheme="minorHAnsi" w:cstheme="minorBidi" w:hint="eastAsia"/>
          <w:b/>
          <w:kern w:val="2"/>
          <w:sz w:val="30"/>
          <w:szCs w:val="30"/>
        </w:rPr>
        <w:t>三年滚动项目</w:t>
      </w:r>
      <w:r>
        <w:rPr>
          <w:rFonts w:asciiTheme="minorHAnsi" w:eastAsiaTheme="minorEastAsia" w:hAnsiTheme="minorHAnsi" w:cstheme="minorBidi" w:hint="eastAsia"/>
          <w:b/>
          <w:kern w:val="2"/>
          <w:sz w:val="30"/>
          <w:szCs w:val="30"/>
        </w:rPr>
        <w:t>的申报时间</w:t>
      </w:r>
    </w:p>
    <w:p w:rsidR="00E03E20" w:rsidRDefault="00E03E20" w:rsidP="0010488F">
      <w:pPr>
        <w:pStyle w:val="a5"/>
        <w:shd w:val="clear" w:color="auto" w:fill="FFFFFF"/>
        <w:spacing w:before="0" w:beforeAutospacing="0" w:after="0" w:afterAutospacing="0" w:line="555" w:lineRule="atLeast"/>
        <w:ind w:firstLine="645"/>
        <w:rPr>
          <w:rFonts w:asciiTheme="minorHAnsi" w:eastAsiaTheme="minorEastAsia" w:hAnsiTheme="minorHAnsi" w:cstheme="minorBidi"/>
          <w:kern w:val="2"/>
          <w:sz w:val="30"/>
          <w:szCs w:val="30"/>
        </w:rPr>
      </w:pPr>
      <w:r>
        <w:rPr>
          <w:rFonts w:asciiTheme="minorHAnsi" w:eastAsiaTheme="minorEastAsia" w:hAnsiTheme="minorHAnsi" w:cstheme="minorBidi" w:hint="eastAsia"/>
          <w:kern w:val="2"/>
          <w:sz w:val="30"/>
          <w:szCs w:val="30"/>
        </w:rPr>
        <w:t>此项工作自</w:t>
      </w:r>
      <w:r>
        <w:rPr>
          <w:rFonts w:asciiTheme="minorHAnsi" w:eastAsiaTheme="minorEastAsia" w:hAnsiTheme="minorHAnsi" w:cstheme="minorBidi" w:hint="eastAsia"/>
          <w:kern w:val="2"/>
          <w:sz w:val="30"/>
          <w:szCs w:val="30"/>
        </w:rPr>
        <w:t>2018</w:t>
      </w:r>
      <w:r>
        <w:rPr>
          <w:rFonts w:asciiTheme="minorHAnsi" w:eastAsiaTheme="minorEastAsia" w:hAnsiTheme="minorHAnsi" w:cstheme="minorBidi" w:hint="eastAsia"/>
          <w:kern w:val="2"/>
          <w:sz w:val="30"/>
          <w:szCs w:val="30"/>
        </w:rPr>
        <w:t>年</w:t>
      </w:r>
      <w:r>
        <w:rPr>
          <w:rFonts w:asciiTheme="minorHAnsi" w:eastAsiaTheme="minorEastAsia" w:hAnsiTheme="minorHAnsi" w:cstheme="minorBidi" w:hint="eastAsia"/>
          <w:kern w:val="2"/>
          <w:sz w:val="30"/>
          <w:szCs w:val="30"/>
        </w:rPr>
        <w:t>6</w:t>
      </w:r>
      <w:r>
        <w:rPr>
          <w:rFonts w:asciiTheme="minorHAnsi" w:eastAsiaTheme="minorEastAsia" w:hAnsiTheme="minorHAnsi" w:cstheme="minorBidi" w:hint="eastAsia"/>
          <w:kern w:val="2"/>
          <w:sz w:val="30"/>
          <w:szCs w:val="30"/>
        </w:rPr>
        <w:t>月</w:t>
      </w:r>
      <w:r w:rsidR="00A0002F">
        <w:rPr>
          <w:rFonts w:asciiTheme="minorHAnsi" w:eastAsiaTheme="minorEastAsia" w:hAnsiTheme="minorHAnsi" w:cstheme="minorBidi" w:hint="eastAsia"/>
          <w:kern w:val="2"/>
          <w:sz w:val="30"/>
          <w:szCs w:val="30"/>
        </w:rPr>
        <w:t>11</w:t>
      </w:r>
      <w:r>
        <w:rPr>
          <w:rFonts w:asciiTheme="minorHAnsi" w:eastAsiaTheme="minorEastAsia" w:hAnsiTheme="minorHAnsi" w:cstheme="minorBidi" w:hint="eastAsia"/>
          <w:kern w:val="2"/>
          <w:sz w:val="30"/>
          <w:szCs w:val="30"/>
        </w:rPr>
        <w:t>日开始，各申报单位经过充分论证于</w:t>
      </w:r>
      <w:r>
        <w:rPr>
          <w:rFonts w:asciiTheme="minorHAnsi" w:eastAsiaTheme="minorEastAsia" w:hAnsiTheme="minorHAnsi" w:cstheme="minorBidi" w:hint="eastAsia"/>
          <w:kern w:val="2"/>
          <w:sz w:val="30"/>
          <w:szCs w:val="30"/>
        </w:rPr>
        <w:t>6</w:t>
      </w:r>
      <w:r>
        <w:rPr>
          <w:rFonts w:asciiTheme="minorHAnsi" w:eastAsiaTheme="minorEastAsia" w:hAnsiTheme="minorHAnsi" w:cstheme="minorBidi" w:hint="eastAsia"/>
          <w:kern w:val="2"/>
          <w:sz w:val="30"/>
          <w:szCs w:val="30"/>
        </w:rPr>
        <w:t>月</w:t>
      </w:r>
      <w:r w:rsidR="00A0002F">
        <w:rPr>
          <w:rFonts w:asciiTheme="minorHAnsi" w:eastAsiaTheme="minorEastAsia" w:hAnsiTheme="minorHAnsi" w:cstheme="minorBidi" w:hint="eastAsia"/>
          <w:kern w:val="2"/>
          <w:sz w:val="30"/>
          <w:szCs w:val="30"/>
        </w:rPr>
        <w:t>25</w:t>
      </w:r>
      <w:r>
        <w:rPr>
          <w:rFonts w:asciiTheme="minorHAnsi" w:eastAsiaTheme="minorEastAsia" w:hAnsiTheme="minorHAnsi" w:cstheme="minorBidi" w:hint="eastAsia"/>
          <w:kern w:val="2"/>
          <w:sz w:val="30"/>
          <w:szCs w:val="30"/>
        </w:rPr>
        <w:t>日前</w:t>
      </w:r>
      <w:proofErr w:type="gramStart"/>
      <w:r>
        <w:rPr>
          <w:rFonts w:asciiTheme="minorHAnsi" w:eastAsiaTheme="minorEastAsia" w:hAnsiTheme="minorHAnsi" w:cstheme="minorBidi" w:hint="eastAsia"/>
          <w:kern w:val="2"/>
          <w:sz w:val="30"/>
          <w:szCs w:val="30"/>
        </w:rPr>
        <w:t>报业务</w:t>
      </w:r>
      <w:proofErr w:type="gramEnd"/>
      <w:r>
        <w:rPr>
          <w:rFonts w:asciiTheme="minorHAnsi" w:eastAsiaTheme="minorEastAsia" w:hAnsiTheme="minorHAnsi" w:cstheme="minorBidi" w:hint="eastAsia"/>
          <w:kern w:val="2"/>
          <w:sz w:val="30"/>
          <w:szCs w:val="30"/>
        </w:rPr>
        <w:t>归口管理部门</w:t>
      </w:r>
      <w:r w:rsidR="00B310D7">
        <w:rPr>
          <w:rFonts w:asciiTheme="minorHAnsi" w:eastAsiaTheme="minorEastAsia" w:hAnsiTheme="minorHAnsi" w:cstheme="minorBidi" w:hint="eastAsia"/>
          <w:kern w:val="2"/>
          <w:sz w:val="30"/>
          <w:szCs w:val="30"/>
        </w:rPr>
        <w:t>统一</w:t>
      </w:r>
      <w:r>
        <w:rPr>
          <w:rFonts w:asciiTheme="minorHAnsi" w:eastAsiaTheme="minorEastAsia" w:hAnsiTheme="minorHAnsi" w:cstheme="minorBidi" w:hint="eastAsia"/>
          <w:kern w:val="2"/>
          <w:sz w:val="30"/>
          <w:szCs w:val="30"/>
        </w:rPr>
        <w:t>汇总、论证。各业务归口管理部门请于</w:t>
      </w:r>
      <w:r w:rsidR="00A0002F">
        <w:rPr>
          <w:rFonts w:asciiTheme="minorHAnsi" w:eastAsiaTheme="minorEastAsia" w:hAnsiTheme="minorHAnsi" w:cstheme="minorBidi" w:hint="eastAsia"/>
          <w:kern w:val="2"/>
          <w:sz w:val="30"/>
          <w:szCs w:val="30"/>
        </w:rPr>
        <w:t>7</w:t>
      </w:r>
      <w:r>
        <w:rPr>
          <w:rFonts w:asciiTheme="minorHAnsi" w:eastAsiaTheme="minorEastAsia" w:hAnsiTheme="minorHAnsi" w:cstheme="minorBidi" w:hint="eastAsia"/>
          <w:kern w:val="2"/>
          <w:sz w:val="30"/>
          <w:szCs w:val="30"/>
        </w:rPr>
        <w:t>月</w:t>
      </w:r>
      <w:r w:rsidR="00A0002F">
        <w:rPr>
          <w:rFonts w:asciiTheme="minorHAnsi" w:eastAsiaTheme="minorEastAsia" w:hAnsiTheme="minorHAnsi" w:cstheme="minorBidi" w:hint="eastAsia"/>
          <w:kern w:val="2"/>
          <w:sz w:val="30"/>
          <w:szCs w:val="30"/>
        </w:rPr>
        <w:t>5</w:t>
      </w:r>
      <w:r>
        <w:rPr>
          <w:rFonts w:asciiTheme="minorHAnsi" w:eastAsiaTheme="minorEastAsia" w:hAnsiTheme="minorHAnsi" w:cstheme="minorBidi" w:hint="eastAsia"/>
          <w:kern w:val="2"/>
          <w:sz w:val="30"/>
          <w:szCs w:val="30"/>
        </w:rPr>
        <w:t>日前报财务处，</w:t>
      </w:r>
      <w:r w:rsidR="00A0002F">
        <w:rPr>
          <w:rFonts w:asciiTheme="minorHAnsi" w:eastAsiaTheme="minorEastAsia" w:hAnsiTheme="minorHAnsi" w:cstheme="minorBidi" w:hint="eastAsia"/>
          <w:kern w:val="2"/>
          <w:sz w:val="30"/>
          <w:szCs w:val="30"/>
        </w:rPr>
        <w:t>7</w:t>
      </w:r>
      <w:r>
        <w:rPr>
          <w:rFonts w:asciiTheme="minorHAnsi" w:eastAsiaTheme="minorEastAsia" w:hAnsiTheme="minorHAnsi" w:cstheme="minorBidi" w:hint="eastAsia"/>
          <w:kern w:val="2"/>
          <w:sz w:val="30"/>
          <w:szCs w:val="30"/>
        </w:rPr>
        <w:t>月</w:t>
      </w:r>
      <w:r w:rsidR="00A0002F">
        <w:rPr>
          <w:rFonts w:asciiTheme="minorHAnsi" w:eastAsiaTheme="minorEastAsia" w:hAnsiTheme="minorHAnsi" w:cstheme="minorBidi" w:hint="eastAsia"/>
          <w:kern w:val="2"/>
          <w:sz w:val="30"/>
          <w:szCs w:val="30"/>
        </w:rPr>
        <w:t>15</w:t>
      </w:r>
      <w:r>
        <w:rPr>
          <w:rFonts w:asciiTheme="minorHAnsi" w:eastAsiaTheme="minorEastAsia" w:hAnsiTheme="minorHAnsi" w:cstheme="minorBidi" w:hint="eastAsia"/>
          <w:kern w:val="2"/>
          <w:sz w:val="30"/>
          <w:szCs w:val="30"/>
        </w:rPr>
        <w:t>日</w:t>
      </w:r>
      <w:r w:rsidR="00B310D7">
        <w:rPr>
          <w:rFonts w:asciiTheme="minorHAnsi" w:eastAsiaTheme="minorEastAsia" w:hAnsiTheme="minorHAnsi" w:cstheme="minorBidi" w:hint="eastAsia"/>
          <w:kern w:val="2"/>
          <w:sz w:val="30"/>
          <w:szCs w:val="30"/>
        </w:rPr>
        <w:t>前，由财务处提交财经领导小组讨论。</w:t>
      </w:r>
    </w:p>
    <w:p w:rsidR="00B310D7" w:rsidRDefault="00B310D7" w:rsidP="0010488F">
      <w:pPr>
        <w:pStyle w:val="a5"/>
        <w:shd w:val="clear" w:color="auto" w:fill="FFFFFF"/>
        <w:spacing w:before="0" w:beforeAutospacing="0" w:after="0" w:afterAutospacing="0" w:line="555" w:lineRule="atLeast"/>
        <w:ind w:firstLine="645"/>
        <w:rPr>
          <w:rFonts w:asciiTheme="minorHAnsi" w:eastAsiaTheme="minorEastAsia" w:hAnsiTheme="minorHAnsi" w:cstheme="minorBidi"/>
          <w:kern w:val="2"/>
          <w:sz w:val="30"/>
          <w:szCs w:val="30"/>
        </w:rPr>
      </w:pPr>
      <w:r>
        <w:rPr>
          <w:rFonts w:asciiTheme="minorHAnsi" w:eastAsiaTheme="minorEastAsia" w:hAnsiTheme="minorHAnsi" w:cstheme="minorBidi" w:hint="eastAsia"/>
          <w:kern w:val="2"/>
          <w:sz w:val="30"/>
          <w:szCs w:val="30"/>
        </w:rPr>
        <w:t>请各单位领导高度重视此项工作，今后项目预算不在另行安排，直接从项目库中提取。</w:t>
      </w:r>
    </w:p>
    <w:p w:rsidR="00B310D7" w:rsidRDefault="00B310D7" w:rsidP="0010488F">
      <w:pPr>
        <w:pStyle w:val="a5"/>
        <w:shd w:val="clear" w:color="auto" w:fill="FFFFFF"/>
        <w:spacing w:before="0" w:beforeAutospacing="0" w:after="0" w:afterAutospacing="0" w:line="555" w:lineRule="atLeast"/>
        <w:ind w:firstLine="645"/>
        <w:rPr>
          <w:rFonts w:asciiTheme="minorHAnsi" w:eastAsiaTheme="minorEastAsia" w:hAnsiTheme="minorHAnsi" w:cstheme="minorBidi"/>
          <w:kern w:val="2"/>
          <w:sz w:val="30"/>
          <w:szCs w:val="30"/>
        </w:rPr>
      </w:pPr>
    </w:p>
    <w:p w:rsidR="00B310D7" w:rsidRDefault="00B310D7" w:rsidP="00B310D7">
      <w:pPr>
        <w:pStyle w:val="a5"/>
        <w:shd w:val="clear" w:color="auto" w:fill="FFFFFF"/>
        <w:spacing w:before="0" w:beforeAutospacing="0" w:after="0" w:afterAutospacing="0" w:line="555" w:lineRule="atLeast"/>
        <w:ind w:firstLine="645"/>
        <w:jc w:val="right"/>
        <w:rPr>
          <w:rFonts w:asciiTheme="minorHAnsi" w:eastAsiaTheme="minorEastAsia" w:hAnsiTheme="minorHAnsi" w:cstheme="minorBidi"/>
          <w:kern w:val="2"/>
          <w:sz w:val="30"/>
          <w:szCs w:val="30"/>
        </w:rPr>
      </w:pPr>
      <w:r>
        <w:rPr>
          <w:rFonts w:asciiTheme="minorHAnsi" w:eastAsiaTheme="minorEastAsia" w:hAnsiTheme="minorHAnsi" w:cstheme="minorBidi" w:hint="eastAsia"/>
          <w:kern w:val="2"/>
          <w:sz w:val="30"/>
          <w:szCs w:val="30"/>
        </w:rPr>
        <w:t xml:space="preserve">                                    </w:t>
      </w:r>
      <w:r>
        <w:rPr>
          <w:rFonts w:asciiTheme="minorHAnsi" w:eastAsiaTheme="minorEastAsia" w:hAnsiTheme="minorHAnsi" w:cstheme="minorBidi" w:hint="eastAsia"/>
          <w:kern w:val="2"/>
          <w:sz w:val="30"/>
          <w:szCs w:val="30"/>
        </w:rPr>
        <w:t>财务处</w:t>
      </w:r>
    </w:p>
    <w:p w:rsidR="00B310D7" w:rsidRDefault="00B310D7" w:rsidP="00B310D7">
      <w:pPr>
        <w:pStyle w:val="a5"/>
        <w:shd w:val="clear" w:color="auto" w:fill="FFFFFF"/>
        <w:spacing w:before="0" w:beforeAutospacing="0" w:after="0" w:afterAutospacing="0" w:line="555" w:lineRule="atLeast"/>
        <w:ind w:firstLine="645"/>
        <w:jc w:val="right"/>
        <w:rPr>
          <w:rFonts w:asciiTheme="minorHAnsi" w:eastAsiaTheme="minorEastAsia" w:hAnsiTheme="minorHAnsi" w:cstheme="minorBidi"/>
          <w:kern w:val="2"/>
          <w:sz w:val="30"/>
          <w:szCs w:val="30"/>
        </w:rPr>
      </w:pPr>
      <w:r>
        <w:rPr>
          <w:rFonts w:asciiTheme="minorHAnsi" w:eastAsiaTheme="minorEastAsia" w:hAnsiTheme="minorHAnsi" w:cstheme="minorBidi" w:hint="eastAsia"/>
          <w:kern w:val="2"/>
          <w:sz w:val="30"/>
          <w:szCs w:val="30"/>
        </w:rPr>
        <w:t xml:space="preserve">                               2018</w:t>
      </w:r>
      <w:r>
        <w:rPr>
          <w:rFonts w:asciiTheme="minorHAnsi" w:eastAsiaTheme="minorEastAsia" w:hAnsiTheme="minorHAnsi" w:cstheme="minorBidi" w:hint="eastAsia"/>
          <w:kern w:val="2"/>
          <w:sz w:val="30"/>
          <w:szCs w:val="30"/>
        </w:rPr>
        <w:t>年</w:t>
      </w:r>
      <w:r>
        <w:rPr>
          <w:rFonts w:asciiTheme="minorHAnsi" w:eastAsiaTheme="minorEastAsia" w:hAnsiTheme="minorHAnsi" w:cstheme="minorBidi" w:hint="eastAsia"/>
          <w:kern w:val="2"/>
          <w:sz w:val="30"/>
          <w:szCs w:val="30"/>
        </w:rPr>
        <w:t>6</w:t>
      </w:r>
      <w:r>
        <w:rPr>
          <w:rFonts w:asciiTheme="minorHAnsi" w:eastAsiaTheme="minorEastAsia" w:hAnsiTheme="minorHAnsi" w:cstheme="minorBidi" w:hint="eastAsia"/>
          <w:kern w:val="2"/>
          <w:sz w:val="30"/>
          <w:szCs w:val="30"/>
        </w:rPr>
        <w:t>月</w:t>
      </w:r>
      <w:r w:rsidR="00A0002F">
        <w:rPr>
          <w:rFonts w:asciiTheme="minorHAnsi" w:eastAsiaTheme="minorEastAsia" w:hAnsiTheme="minorHAnsi" w:cstheme="minorBidi" w:hint="eastAsia"/>
          <w:kern w:val="2"/>
          <w:sz w:val="30"/>
          <w:szCs w:val="30"/>
        </w:rPr>
        <w:t>5</w:t>
      </w:r>
      <w:r>
        <w:rPr>
          <w:rFonts w:asciiTheme="minorHAnsi" w:eastAsiaTheme="minorEastAsia" w:hAnsiTheme="minorHAnsi" w:cstheme="minorBidi" w:hint="eastAsia"/>
          <w:kern w:val="2"/>
          <w:sz w:val="30"/>
          <w:szCs w:val="30"/>
        </w:rPr>
        <w:t>日</w:t>
      </w:r>
    </w:p>
    <w:p w:rsidR="00B310D7" w:rsidRDefault="00B310D7" w:rsidP="00B310D7">
      <w:pPr>
        <w:pStyle w:val="a5"/>
        <w:shd w:val="clear" w:color="auto" w:fill="FFFFFF"/>
        <w:spacing w:before="0" w:beforeAutospacing="0" w:after="0" w:afterAutospacing="0" w:line="555" w:lineRule="atLeast"/>
        <w:ind w:right="600"/>
        <w:rPr>
          <w:rFonts w:asciiTheme="minorHAnsi" w:eastAsiaTheme="minorEastAsia" w:hAnsiTheme="minorHAnsi" w:cstheme="minorBidi"/>
          <w:kern w:val="2"/>
          <w:sz w:val="30"/>
          <w:szCs w:val="30"/>
        </w:rPr>
      </w:pPr>
      <w:r>
        <w:rPr>
          <w:rFonts w:asciiTheme="minorHAnsi" w:eastAsiaTheme="minorEastAsia" w:hAnsiTheme="minorHAnsi" w:cstheme="minorBidi" w:hint="eastAsia"/>
          <w:kern w:val="2"/>
          <w:sz w:val="30"/>
          <w:szCs w:val="30"/>
        </w:rPr>
        <w:t>附件</w:t>
      </w:r>
      <w:r>
        <w:rPr>
          <w:rFonts w:asciiTheme="minorHAnsi" w:eastAsiaTheme="minorEastAsia" w:hAnsiTheme="minorHAnsi" w:cstheme="minorBidi" w:hint="eastAsia"/>
          <w:kern w:val="2"/>
          <w:sz w:val="30"/>
          <w:szCs w:val="30"/>
        </w:rPr>
        <w:t>1</w:t>
      </w:r>
      <w:r>
        <w:rPr>
          <w:rFonts w:asciiTheme="minorHAnsi" w:eastAsiaTheme="minorEastAsia" w:hAnsiTheme="minorHAnsi" w:cstheme="minorBidi" w:hint="eastAsia"/>
          <w:kern w:val="2"/>
          <w:sz w:val="30"/>
          <w:szCs w:val="30"/>
        </w:rPr>
        <w:t>、</w:t>
      </w:r>
      <w:r w:rsidR="00D43FC9">
        <w:rPr>
          <w:rFonts w:asciiTheme="minorHAnsi" w:eastAsiaTheme="minorEastAsia" w:hAnsiTheme="minorHAnsi" w:cstheme="minorBidi" w:hint="eastAsia"/>
          <w:kern w:val="2"/>
          <w:sz w:val="30"/>
          <w:szCs w:val="30"/>
        </w:rPr>
        <w:t>2019-2021</w:t>
      </w:r>
      <w:r w:rsidR="00D43FC9">
        <w:rPr>
          <w:rFonts w:asciiTheme="minorHAnsi" w:eastAsiaTheme="minorEastAsia" w:hAnsiTheme="minorHAnsi" w:cstheme="minorBidi" w:hint="eastAsia"/>
          <w:kern w:val="2"/>
          <w:sz w:val="30"/>
          <w:szCs w:val="30"/>
        </w:rPr>
        <w:t>项目汇总表</w:t>
      </w:r>
    </w:p>
    <w:p w:rsidR="00D43FC9" w:rsidRDefault="00D43FC9" w:rsidP="00B310D7">
      <w:pPr>
        <w:pStyle w:val="a5"/>
        <w:shd w:val="clear" w:color="auto" w:fill="FFFFFF"/>
        <w:spacing w:before="0" w:beforeAutospacing="0" w:after="0" w:afterAutospacing="0" w:line="555" w:lineRule="atLeast"/>
        <w:ind w:right="600"/>
        <w:rPr>
          <w:rFonts w:asciiTheme="minorHAnsi" w:eastAsiaTheme="minorEastAsia" w:hAnsiTheme="minorHAnsi" w:cstheme="minorBidi"/>
          <w:kern w:val="2"/>
          <w:sz w:val="30"/>
          <w:szCs w:val="30"/>
        </w:rPr>
      </w:pPr>
      <w:r>
        <w:rPr>
          <w:rFonts w:asciiTheme="minorHAnsi" w:eastAsiaTheme="minorEastAsia" w:hAnsiTheme="minorHAnsi" w:cstheme="minorBidi" w:hint="eastAsia"/>
          <w:kern w:val="2"/>
          <w:sz w:val="30"/>
          <w:szCs w:val="30"/>
        </w:rPr>
        <w:t>附件</w:t>
      </w:r>
      <w:r>
        <w:rPr>
          <w:rFonts w:asciiTheme="minorHAnsi" w:eastAsiaTheme="minorEastAsia" w:hAnsiTheme="minorHAnsi" w:cstheme="minorBidi" w:hint="eastAsia"/>
          <w:kern w:val="2"/>
          <w:sz w:val="30"/>
          <w:szCs w:val="30"/>
        </w:rPr>
        <w:t>2</w:t>
      </w:r>
      <w:r>
        <w:rPr>
          <w:rFonts w:asciiTheme="minorHAnsi" w:eastAsiaTheme="minorEastAsia" w:hAnsiTheme="minorHAnsi" w:cstheme="minorBidi" w:hint="eastAsia"/>
          <w:kern w:val="2"/>
          <w:sz w:val="30"/>
          <w:szCs w:val="30"/>
        </w:rPr>
        <w:t>、分年度、分项目预算申请表</w:t>
      </w:r>
    </w:p>
    <w:p w:rsidR="00B310D7" w:rsidRDefault="00D43FC9" w:rsidP="00B310D7">
      <w:pPr>
        <w:pStyle w:val="a5"/>
        <w:shd w:val="clear" w:color="auto" w:fill="FFFFFF"/>
        <w:spacing w:before="0" w:beforeAutospacing="0" w:after="0" w:afterAutospacing="0" w:line="555" w:lineRule="atLeast"/>
        <w:ind w:right="600"/>
        <w:rPr>
          <w:rFonts w:asciiTheme="minorHAnsi" w:eastAsiaTheme="minorEastAsia" w:hAnsiTheme="minorHAnsi" w:cstheme="minorBidi"/>
          <w:kern w:val="2"/>
          <w:sz w:val="30"/>
          <w:szCs w:val="30"/>
        </w:rPr>
      </w:pPr>
      <w:r>
        <w:rPr>
          <w:rFonts w:asciiTheme="minorHAnsi" w:eastAsiaTheme="minorEastAsia" w:hAnsiTheme="minorHAnsi" w:cstheme="minorBidi" w:hint="eastAsia"/>
          <w:kern w:val="2"/>
          <w:sz w:val="30"/>
          <w:szCs w:val="30"/>
        </w:rPr>
        <w:t>附件</w:t>
      </w:r>
      <w:r>
        <w:rPr>
          <w:rFonts w:asciiTheme="minorHAnsi" w:eastAsiaTheme="minorEastAsia" w:hAnsiTheme="minorHAnsi" w:cstheme="minorBidi" w:hint="eastAsia"/>
          <w:kern w:val="2"/>
          <w:sz w:val="30"/>
          <w:szCs w:val="30"/>
        </w:rPr>
        <w:t>3</w:t>
      </w:r>
      <w:r>
        <w:rPr>
          <w:rFonts w:asciiTheme="minorHAnsi" w:eastAsiaTheme="minorEastAsia" w:hAnsiTheme="minorHAnsi" w:cstheme="minorBidi" w:hint="eastAsia"/>
          <w:kern w:val="2"/>
          <w:sz w:val="30"/>
          <w:szCs w:val="30"/>
        </w:rPr>
        <w:t>、项目采购明细表</w:t>
      </w:r>
    </w:p>
    <w:p w:rsidR="00D43FC9" w:rsidRPr="008A4B94" w:rsidRDefault="00D43FC9" w:rsidP="00B310D7">
      <w:pPr>
        <w:pStyle w:val="a5"/>
        <w:shd w:val="clear" w:color="auto" w:fill="FFFFFF"/>
        <w:spacing w:before="0" w:beforeAutospacing="0" w:after="0" w:afterAutospacing="0" w:line="555" w:lineRule="atLeast"/>
        <w:ind w:right="600"/>
        <w:rPr>
          <w:rFonts w:asciiTheme="minorHAnsi" w:eastAsiaTheme="minorEastAsia" w:hAnsiTheme="minorHAnsi" w:cstheme="minorBidi"/>
          <w:kern w:val="2"/>
          <w:sz w:val="30"/>
          <w:szCs w:val="30"/>
        </w:rPr>
      </w:pPr>
      <w:r>
        <w:rPr>
          <w:rFonts w:asciiTheme="minorHAnsi" w:eastAsiaTheme="minorEastAsia" w:hAnsiTheme="minorHAnsi" w:cstheme="minorBidi" w:hint="eastAsia"/>
          <w:kern w:val="2"/>
          <w:sz w:val="30"/>
          <w:szCs w:val="30"/>
        </w:rPr>
        <w:t>附件</w:t>
      </w:r>
      <w:r>
        <w:rPr>
          <w:rFonts w:asciiTheme="minorHAnsi" w:eastAsiaTheme="minorEastAsia" w:hAnsiTheme="minorHAnsi" w:cstheme="minorBidi" w:hint="eastAsia"/>
          <w:kern w:val="2"/>
          <w:sz w:val="30"/>
          <w:szCs w:val="30"/>
        </w:rPr>
        <w:t>4</w:t>
      </w:r>
      <w:r>
        <w:rPr>
          <w:rFonts w:asciiTheme="minorHAnsi" w:eastAsiaTheme="minorEastAsia" w:hAnsiTheme="minorHAnsi" w:cstheme="minorBidi" w:hint="eastAsia"/>
          <w:kern w:val="2"/>
          <w:sz w:val="30"/>
          <w:szCs w:val="30"/>
        </w:rPr>
        <w:t>、</w:t>
      </w:r>
      <w:r w:rsidRPr="008A4B94">
        <w:rPr>
          <w:rFonts w:asciiTheme="minorHAnsi" w:eastAsiaTheme="minorEastAsia" w:hAnsiTheme="minorHAnsi" w:cstheme="minorBidi" w:hint="eastAsia"/>
          <w:kern w:val="2"/>
          <w:sz w:val="30"/>
          <w:szCs w:val="30"/>
        </w:rPr>
        <w:t>项目立项及绩效情况表</w:t>
      </w:r>
    </w:p>
    <w:p w:rsidR="00D43FC9" w:rsidRPr="008A4B94" w:rsidRDefault="00D43FC9" w:rsidP="00B310D7">
      <w:pPr>
        <w:pStyle w:val="a5"/>
        <w:shd w:val="clear" w:color="auto" w:fill="FFFFFF"/>
        <w:spacing w:before="0" w:beforeAutospacing="0" w:after="0" w:afterAutospacing="0" w:line="555" w:lineRule="atLeast"/>
        <w:ind w:right="600"/>
        <w:rPr>
          <w:rFonts w:asciiTheme="minorHAnsi" w:eastAsiaTheme="minorEastAsia" w:hAnsiTheme="minorHAnsi" w:cstheme="minorBidi"/>
          <w:kern w:val="2"/>
          <w:sz w:val="30"/>
          <w:szCs w:val="30"/>
        </w:rPr>
      </w:pPr>
    </w:p>
    <w:p w:rsidR="00D43FC9" w:rsidRDefault="00D43FC9" w:rsidP="00B310D7">
      <w:pPr>
        <w:pStyle w:val="a5"/>
        <w:shd w:val="clear" w:color="auto" w:fill="FFFFFF"/>
        <w:spacing w:before="0" w:beforeAutospacing="0" w:after="0" w:afterAutospacing="0" w:line="555" w:lineRule="atLeast"/>
        <w:ind w:right="600"/>
        <w:rPr>
          <w:rFonts w:ascii="楷体_GB2312" w:eastAsia="楷体_GB2312"/>
          <w:b/>
          <w:sz w:val="32"/>
          <w:szCs w:val="32"/>
        </w:rPr>
      </w:pPr>
    </w:p>
    <w:p w:rsidR="00D43FC9" w:rsidRDefault="00D43FC9" w:rsidP="00B310D7">
      <w:pPr>
        <w:pStyle w:val="a5"/>
        <w:shd w:val="clear" w:color="auto" w:fill="FFFFFF"/>
        <w:spacing w:before="0" w:beforeAutospacing="0" w:after="0" w:afterAutospacing="0" w:line="555" w:lineRule="atLeast"/>
        <w:ind w:right="600"/>
        <w:rPr>
          <w:rFonts w:ascii="楷体_GB2312" w:eastAsia="楷体_GB2312"/>
          <w:b/>
          <w:sz w:val="32"/>
          <w:szCs w:val="32"/>
        </w:rPr>
      </w:pPr>
    </w:p>
    <w:p w:rsidR="00D4134C" w:rsidRDefault="00D4134C" w:rsidP="00D4134C">
      <w:pPr>
        <w:pStyle w:val="a5"/>
        <w:shd w:val="clear" w:color="auto" w:fill="FFFFFF"/>
        <w:spacing w:before="0" w:beforeAutospacing="0" w:after="0" w:afterAutospacing="0" w:line="555" w:lineRule="atLeast"/>
        <w:ind w:right="600"/>
        <w:rPr>
          <w:rFonts w:ascii="楷体_GB2312" w:eastAsia="楷体_GB2312"/>
          <w:b/>
          <w:sz w:val="32"/>
          <w:szCs w:val="32"/>
        </w:rPr>
      </w:pPr>
      <w:r>
        <w:rPr>
          <w:rFonts w:ascii="楷体_GB2312" w:eastAsia="楷体_GB2312" w:hint="eastAsia"/>
          <w:b/>
          <w:sz w:val="32"/>
          <w:szCs w:val="32"/>
        </w:rPr>
        <w:lastRenderedPageBreak/>
        <w:t xml:space="preserve">附件一 </w:t>
      </w:r>
    </w:p>
    <w:p w:rsidR="00D43FC9" w:rsidRDefault="00E1262D" w:rsidP="00D4134C">
      <w:pPr>
        <w:pStyle w:val="a5"/>
        <w:shd w:val="clear" w:color="auto" w:fill="FFFFFF"/>
        <w:spacing w:before="0" w:beforeAutospacing="0" w:after="0" w:afterAutospacing="0" w:line="555" w:lineRule="atLeast"/>
        <w:ind w:right="600" w:firstLineChars="250" w:firstLine="803"/>
        <w:rPr>
          <w:rFonts w:ascii="楷体_GB2312" w:eastAsia="楷体_GB2312"/>
          <w:b/>
          <w:sz w:val="32"/>
          <w:szCs w:val="32"/>
        </w:rPr>
      </w:pPr>
      <w:r>
        <w:rPr>
          <w:rFonts w:ascii="楷体_GB2312" w:eastAsia="楷体_GB2312" w:hint="eastAsia"/>
          <w:b/>
          <w:sz w:val="32"/>
          <w:szCs w:val="32"/>
        </w:rPr>
        <w:t>唐山师范学院2019-2021年三年滚动项目汇总表</w:t>
      </w:r>
    </w:p>
    <w:tbl>
      <w:tblPr>
        <w:tblW w:w="8520" w:type="dxa"/>
        <w:tblInd w:w="93" w:type="dxa"/>
        <w:tblLook w:val="04A0"/>
      </w:tblPr>
      <w:tblGrid>
        <w:gridCol w:w="1015"/>
        <w:gridCol w:w="2580"/>
        <w:gridCol w:w="1523"/>
        <w:gridCol w:w="1701"/>
        <w:gridCol w:w="1701"/>
      </w:tblGrid>
      <w:tr w:rsidR="003C7BCE" w:rsidRPr="00E1262D" w:rsidTr="00382FCB">
        <w:trPr>
          <w:trHeight w:val="345"/>
        </w:trPr>
        <w:tc>
          <w:tcPr>
            <w:tcW w:w="10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项目序号</w:t>
            </w:r>
          </w:p>
        </w:tc>
        <w:tc>
          <w:tcPr>
            <w:tcW w:w="2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项目名称</w:t>
            </w:r>
          </w:p>
        </w:tc>
        <w:tc>
          <w:tcPr>
            <w:tcW w:w="4925" w:type="dxa"/>
            <w:gridSpan w:val="3"/>
            <w:tcBorders>
              <w:top w:val="single" w:sz="4" w:space="0" w:color="auto"/>
              <w:left w:val="nil"/>
              <w:bottom w:val="single" w:sz="4" w:space="0" w:color="auto"/>
              <w:right w:val="single" w:sz="4" w:space="0" w:color="auto"/>
            </w:tcBorders>
            <w:shd w:val="clear" w:color="auto" w:fill="auto"/>
            <w:noWrap/>
            <w:vAlign w:val="center"/>
            <w:hideMark/>
          </w:tcPr>
          <w:p w:rsidR="003C7BCE" w:rsidRPr="00E1262D" w:rsidRDefault="003C7BCE" w:rsidP="00E1262D">
            <w:pPr>
              <w:jc w:val="center"/>
              <w:rPr>
                <w:rFonts w:ascii="宋体" w:eastAsia="宋体" w:hAnsi="宋体" w:cs="宋体"/>
                <w:kern w:val="0"/>
                <w:sz w:val="22"/>
              </w:rPr>
            </w:pPr>
            <w:r>
              <w:rPr>
                <w:rFonts w:ascii="宋体" w:eastAsia="宋体" w:hAnsi="宋体" w:cs="宋体" w:hint="eastAsia"/>
                <w:kern w:val="0"/>
                <w:sz w:val="22"/>
              </w:rPr>
              <w:t>资金额度</w:t>
            </w:r>
          </w:p>
        </w:tc>
      </w:tr>
      <w:tr w:rsidR="003C7BCE" w:rsidRPr="00E1262D" w:rsidTr="003C7BCE">
        <w:trPr>
          <w:trHeight w:val="940"/>
        </w:trPr>
        <w:tc>
          <w:tcPr>
            <w:tcW w:w="1015" w:type="dxa"/>
            <w:vMerge/>
            <w:tcBorders>
              <w:top w:val="single" w:sz="4" w:space="0" w:color="auto"/>
              <w:left w:val="single" w:sz="4" w:space="0" w:color="auto"/>
              <w:bottom w:val="single" w:sz="4" w:space="0" w:color="auto"/>
              <w:right w:val="single" w:sz="4" w:space="0" w:color="auto"/>
            </w:tcBorders>
            <w:vAlign w:val="center"/>
            <w:hideMark/>
          </w:tcPr>
          <w:p w:rsidR="003C7BCE" w:rsidRPr="00E1262D" w:rsidRDefault="003C7BCE" w:rsidP="00E1262D">
            <w:pPr>
              <w:widowControl/>
              <w:jc w:val="left"/>
              <w:rPr>
                <w:rFonts w:ascii="宋体" w:eastAsia="宋体" w:hAnsi="宋体" w:cs="宋体"/>
                <w:kern w:val="0"/>
                <w:sz w:val="22"/>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rsidR="003C7BCE" w:rsidRPr="00E1262D" w:rsidRDefault="003C7BCE" w:rsidP="00E1262D">
            <w:pPr>
              <w:widowControl/>
              <w:jc w:val="left"/>
              <w:rPr>
                <w:rFonts w:ascii="宋体" w:eastAsia="宋体" w:hAnsi="宋体" w:cs="宋体"/>
                <w:kern w:val="0"/>
                <w:sz w:val="22"/>
              </w:rPr>
            </w:pPr>
          </w:p>
        </w:tc>
        <w:tc>
          <w:tcPr>
            <w:tcW w:w="1523" w:type="dxa"/>
            <w:tcBorders>
              <w:top w:val="single" w:sz="4" w:space="0" w:color="auto"/>
              <w:left w:val="nil"/>
              <w:bottom w:val="single" w:sz="4" w:space="0" w:color="auto"/>
              <w:right w:val="single" w:sz="4" w:space="0" w:color="auto"/>
            </w:tcBorders>
            <w:shd w:val="clear" w:color="auto" w:fill="auto"/>
            <w:vAlign w:val="center"/>
            <w:hideMark/>
          </w:tcPr>
          <w:p w:rsidR="003C7BCE" w:rsidRPr="00E1262D" w:rsidRDefault="003C7BCE" w:rsidP="003C7BCE">
            <w:pPr>
              <w:widowControl/>
              <w:jc w:val="center"/>
              <w:rPr>
                <w:rFonts w:ascii="宋体" w:eastAsia="宋体" w:hAnsi="宋体" w:cs="宋体"/>
                <w:kern w:val="0"/>
                <w:sz w:val="22"/>
              </w:rPr>
            </w:pPr>
            <w:r w:rsidRPr="00E1262D">
              <w:rPr>
                <w:rFonts w:ascii="宋体" w:eastAsia="宋体" w:hAnsi="宋体" w:cs="宋体" w:hint="eastAsia"/>
                <w:kern w:val="0"/>
                <w:sz w:val="22"/>
              </w:rPr>
              <w:t>201</w:t>
            </w:r>
            <w:r>
              <w:rPr>
                <w:rFonts w:ascii="宋体" w:eastAsia="宋体" w:hAnsi="宋体" w:cs="宋体" w:hint="eastAsia"/>
                <w:kern w:val="0"/>
                <w:sz w:val="22"/>
              </w:rPr>
              <w:t>9</w:t>
            </w:r>
            <w:r w:rsidRPr="00E1262D">
              <w:rPr>
                <w:rFonts w:ascii="宋体" w:eastAsia="宋体" w:hAnsi="宋体" w:cs="宋体" w:hint="eastAsia"/>
                <w:kern w:val="0"/>
                <w:sz w:val="22"/>
              </w:rPr>
              <w:t>年</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3C7BCE" w:rsidRPr="00E1262D" w:rsidRDefault="003C7BCE" w:rsidP="003C7BCE">
            <w:pPr>
              <w:widowControl/>
              <w:jc w:val="center"/>
              <w:rPr>
                <w:rFonts w:ascii="宋体" w:eastAsia="宋体" w:hAnsi="宋体" w:cs="宋体"/>
                <w:kern w:val="0"/>
                <w:sz w:val="22"/>
              </w:rPr>
            </w:pPr>
            <w:r w:rsidRPr="00E1262D">
              <w:rPr>
                <w:rFonts w:ascii="宋体" w:eastAsia="宋体" w:hAnsi="宋体" w:cs="宋体" w:hint="eastAsia"/>
                <w:kern w:val="0"/>
                <w:sz w:val="22"/>
              </w:rPr>
              <w:t>20</w:t>
            </w:r>
            <w:r>
              <w:rPr>
                <w:rFonts w:ascii="宋体" w:eastAsia="宋体" w:hAnsi="宋体" w:cs="宋体" w:hint="eastAsia"/>
                <w:kern w:val="0"/>
                <w:sz w:val="22"/>
              </w:rPr>
              <w:t>20</w:t>
            </w:r>
            <w:r w:rsidRPr="00E1262D">
              <w:rPr>
                <w:rFonts w:ascii="宋体" w:eastAsia="宋体" w:hAnsi="宋体" w:cs="宋体"/>
                <w:kern w:val="0"/>
                <w:sz w:val="22"/>
              </w:rPr>
              <w:t xml:space="preserve">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3C7BCE" w:rsidRPr="00E1262D" w:rsidRDefault="003C7BCE" w:rsidP="003C7BCE">
            <w:pPr>
              <w:widowControl/>
              <w:jc w:val="center"/>
              <w:rPr>
                <w:rFonts w:ascii="宋体" w:eastAsia="宋体" w:hAnsi="宋体" w:cs="宋体"/>
                <w:kern w:val="0"/>
                <w:sz w:val="22"/>
              </w:rPr>
            </w:pPr>
            <w:r w:rsidRPr="00E1262D">
              <w:rPr>
                <w:rFonts w:ascii="宋体" w:eastAsia="宋体" w:hAnsi="宋体" w:cs="宋体" w:hint="eastAsia"/>
                <w:kern w:val="0"/>
                <w:sz w:val="22"/>
              </w:rPr>
              <w:t>202</w:t>
            </w:r>
            <w:r>
              <w:rPr>
                <w:rFonts w:ascii="宋体" w:eastAsia="宋体" w:hAnsi="宋体" w:cs="宋体" w:hint="eastAsia"/>
                <w:kern w:val="0"/>
                <w:sz w:val="22"/>
              </w:rPr>
              <w:t>1</w:t>
            </w:r>
            <w:r w:rsidRPr="00E1262D">
              <w:rPr>
                <w:rFonts w:ascii="宋体" w:eastAsia="宋体" w:hAnsi="宋体" w:cs="宋体"/>
                <w:kern w:val="0"/>
                <w:sz w:val="22"/>
              </w:rPr>
              <w:t xml:space="preserve"> </w:t>
            </w:r>
          </w:p>
        </w:tc>
      </w:tr>
      <w:tr w:rsidR="003C7BCE" w:rsidRPr="00E1262D" w:rsidTr="003C7BCE">
        <w:trPr>
          <w:trHeight w:val="270"/>
        </w:trPr>
        <w:tc>
          <w:tcPr>
            <w:tcW w:w="1015" w:type="dxa"/>
            <w:tcBorders>
              <w:top w:val="nil"/>
              <w:left w:val="single" w:sz="4" w:space="0" w:color="auto"/>
              <w:bottom w:val="single" w:sz="4" w:space="0" w:color="auto"/>
              <w:right w:val="single" w:sz="4" w:space="0" w:color="auto"/>
            </w:tcBorders>
            <w:shd w:val="clear" w:color="auto" w:fill="auto"/>
            <w:vAlign w:val="center"/>
            <w:hideMark/>
          </w:tcPr>
          <w:p w:rsidR="003C7BCE" w:rsidRPr="00E1262D" w:rsidRDefault="003C7BCE" w:rsidP="00E1262D">
            <w:pPr>
              <w:widowControl/>
              <w:jc w:val="center"/>
              <w:rPr>
                <w:rFonts w:ascii="宋体" w:eastAsia="宋体" w:hAnsi="宋体" w:cs="宋体"/>
                <w:b/>
                <w:bCs/>
                <w:kern w:val="0"/>
                <w:sz w:val="22"/>
              </w:rPr>
            </w:pPr>
            <w:r w:rsidRPr="00E1262D">
              <w:rPr>
                <w:rFonts w:ascii="宋体" w:eastAsia="宋体" w:hAnsi="宋体" w:cs="宋体" w:hint="eastAsia"/>
                <w:b/>
                <w:bCs/>
                <w:kern w:val="0"/>
                <w:sz w:val="22"/>
              </w:rPr>
              <w:t xml:space="preserve">　</w:t>
            </w:r>
          </w:p>
        </w:tc>
        <w:tc>
          <w:tcPr>
            <w:tcW w:w="2580"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b/>
                <w:bCs/>
                <w:kern w:val="0"/>
                <w:sz w:val="22"/>
              </w:rPr>
            </w:pPr>
            <w:r w:rsidRPr="00E1262D">
              <w:rPr>
                <w:rFonts w:ascii="宋体" w:eastAsia="宋体" w:hAnsi="宋体" w:cs="宋体" w:hint="eastAsia"/>
                <w:b/>
                <w:bCs/>
                <w:kern w:val="0"/>
                <w:sz w:val="22"/>
              </w:rPr>
              <w:t>一、教学实验平台</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b/>
                <w:bCs/>
                <w:kern w:val="0"/>
                <w:sz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b/>
                <w:bCs/>
                <w:kern w:val="0"/>
                <w:sz w:val="22"/>
              </w:rPr>
            </w:pPr>
            <w:r w:rsidRPr="00E1262D">
              <w:rPr>
                <w:rFonts w:ascii="宋体" w:eastAsia="宋体" w:hAnsi="宋体" w:cs="宋体" w:hint="eastAsia"/>
                <w:b/>
                <w:bCs/>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b/>
                <w:bCs/>
                <w:kern w:val="0"/>
                <w:sz w:val="22"/>
              </w:rPr>
            </w:pPr>
            <w:r w:rsidRPr="00E1262D">
              <w:rPr>
                <w:rFonts w:ascii="宋体" w:eastAsia="宋体" w:hAnsi="宋体" w:cs="宋体" w:hint="eastAsia"/>
                <w:b/>
                <w:bCs/>
                <w:kern w:val="0"/>
                <w:sz w:val="22"/>
              </w:rPr>
              <w:t xml:space="preserve">　</w:t>
            </w:r>
          </w:p>
        </w:tc>
      </w:tr>
      <w:tr w:rsidR="003C7BCE" w:rsidRPr="00E1262D" w:rsidTr="003C7BCE">
        <w:trPr>
          <w:trHeight w:val="270"/>
        </w:trPr>
        <w:tc>
          <w:tcPr>
            <w:tcW w:w="1015" w:type="dxa"/>
            <w:tcBorders>
              <w:top w:val="nil"/>
              <w:left w:val="single" w:sz="4" w:space="0" w:color="auto"/>
              <w:bottom w:val="single" w:sz="4" w:space="0" w:color="auto"/>
              <w:right w:val="single" w:sz="4" w:space="0" w:color="auto"/>
            </w:tcBorders>
            <w:shd w:val="clear" w:color="auto" w:fill="auto"/>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c>
          <w:tcPr>
            <w:tcW w:w="2580"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p>
        </w:tc>
        <w:tc>
          <w:tcPr>
            <w:tcW w:w="1523"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r>
      <w:tr w:rsidR="003C7BCE" w:rsidRPr="00E1262D" w:rsidTr="003C7BCE">
        <w:trPr>
          <w:trHeight w:val="270"/>
        </w:trPr>
        <w:tc>
          <w:tcPr>
            <w:tcW w:w="1015" w:type="dxa"/>
            <w:tcBorders>
              <w:top w:val="nil"/>
              <w:left w:val="single" w:sz="4" w:space="0" w:color="auto"/>
              <w:bottom w:val="single" w:sz="4" w:space="0" w:color="auto"/>
              <w:right w:val="single" w:sz="4" w:space="0" w:color="auto"/>
            </w:tcBorders>
            <w:shd w:val="clear" w:color="auto" w:fill="auto"/>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c>
          <w:tcPr>
            <w:tcW w:w="2580"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p>
        </w:tc>
        <w:tc>
          <w:tcPr>
            <w:tcW w:w="1523" w:type="dxa"/>
            <w:tcBorders>
              <w:top w:val="nil"/>
              <w:left w:val="nil"/>
              <w:bottom w:val="nil"/>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r>
      <w:tr w:rsidR="003C7BCE" w:rsidRPr="00E1262D" w:rsidTr="003C7BCE">
        <w:trPr>
          <w:trHeight w:val="270"/>
        </w:trPr>
        <w:tc>
          <w:tcPr>
            <w:tcW w:w="1015" w:type="dxa"/>
            <w:tcBorders>
              <w:top w:val="nil"/>
              <w:left w:val="single" w:sz="4" w:space="0" w:color="auto"/>
              <w:bottom w:val="single" w:sz="4" w:space="0" w:color="auto"/>
              <w:right w:val="single" w:sz="4" w:space="0" w:color="auto"/>
            </w:tcBorders>
            <w:shd w:val="clear" w:color="auto" w:fill="auto"/>
            <w:vAlign w:val="center"/>
            <w:hideMark/>
          </w:tcPr>
          <w:p w:rsidR="003C7BCE" w:rsidRPr="00E1262D" w:rsidRDefault="003C7BCE" w:rsidP="00E1262D">
            <w:pPr>
              <w:widowControl/>
              <w:jc w:val="center"/>
              <w:rPr>
                <w:rFonts w:ascii="宋体" w:eastAsia="宋体" w:hAnsi="宋体" w:cs="宋体"/>
                <w:b/>
                <w:bCs/>
                <w:kern w:val="0"/>
                <w:sz w:val="22"/>
              </w:rPr>
            </w:pPr>
            <w:r w:rsidRPr="00E1262D">
              <w:rPr>
                <w:rFonts w:ascii="宋体" w:eastAsia="宋体" w:hAnsi="宋体" w:cs="宋体" w:hint="eastAsia"/>
                <w:b/>
                <w:bCs/>
                <w:kern w:val="0"/>
                <w:sz w:val="22"/>
              </w:rPr>
              <w:t xml:space="preserve">　</w:t>
            </w:r>
          </w:p>
        </w:tc>
        <w:tc>
          <w:tcPr>
            <w:tcW w:w="2580"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b/>
                <w:bCs/>
                <w:kern w:val="0"/>
                <w:sz w:val="22"/>
              </w:rPr>
            </w:pPr>
            <w:r w:rsidRPr="00E1262D">
              <w:rPr>
                <w:rFonts w:ascii="宋体" w:eastAsia="宋体" w:hAnsi="宋体" w:cs="宋体" w:hint="eastAsia"/>
                <w:b/>
                <w:bCs/>
                <w:kern w:val="0"/>
                <w:sz w:val="22"/>
              </w:rPr>
              <w:t>二、科研平台</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b/>
                <w:bCs/>
                <w:kern w:val="0"/>
                <w:sz w:val="22"/>
              </w:rPr>
            </w:pPr>
            <w:r w:rsidRPr="00E1262D">
              <w:rPr>
                <w:rFonts w:ascii="宋体" w:eastAsia="宋体" w:hAnsi="宋体" w:cs="宋体" w:hint="eastAsia"/>
                <w:b/>
                <w:bCs/>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b/>
                <w:bCs/>
                <w:kern w:val="0"/>
                <w:sz w:val="22"/>
              </w:rPr>
            </w:pPr>
            <w:r w:rsidRPr="00E1262D">
              <w:rPr>
                <w:rFonts w:ascii="宋体" w:eastAsia="宋体" w:hAnsi="宋体" w:cs="宋体" w:hint="eastAsia"/>
                <w:b/>
                <w:bCs/>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b/>
                <w:bCs/>
                <w:kern w:val="0"/>
                <w:sz w:val="22"/>
              </w:rPr>
            </w:pPr>
            <w:r w:rsidRPr="00E1262D">
              <w:rPr>
                <w:rFonts w:ascii="宋体" w:eastAsia="宋体" w:hAnsi="宋体" w:cs="宋体" w:hint="eastAsia"/>
                <w:b/>
                <w:bCs/>
                <w:kern w:val="0"/>
                <w:sz w:val="22"/>
              </w:rPr>
              <w:t xml:space="preserve">　</w:t>
            </w:r>
          </w:p>
        </w:tc>
      </w:tr>
      <w:tr w:rsidR="003C7BCE" w:rsidRPr="00E1262D" w:rsidTr="003C7BCE">
        <w:trPr>
          <w:trHeight w:val="270"/>
        </w:trPr>
        <w:tc>
          <w:tcPr>
            <w:tcW w:w="1015" w:type="dxa"/>
            <w:tcBorders>
              <w:top w:val="nil"/>
              <w:left w:val="single" w:sz="4" w:space="0" w:color="auto"/>
              <w:bottom w:val="single" w:sz="4" w:space="0" w:color="auto"/>
              <w:right w:val="single" w:sz="4" w:space="0" w:color="auto"/>
            </w:tcBorders>
            <w:shd w:val="clear" w:color="auto" w:fill="auto"/>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c>
          <w:tcPr>
            <w:tcW w:w="2580"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p>
        </w:tc>
        <w:tc>
          <w:tcPr>
            <w:tcW w:w="1523"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r>
      <w:tr w:rsidR="003C7BCE" w:rsidRPr="00E1262D" w:rsidTr="003C7BCE">
        <w:trPr>
          <w:trHeight w:val="270"/>
        </w:trPr>
        <w:tc>
          <w:tcPr>
            <w:tcW w:w="1015" w:type="dxa"/>
            <w:tcBorders>
              <w:top w:val="nil"/>
              <w:left w:val="single" w:sz="4" w:space="0" w:color="auto"/>
              <w:bottom w:val="single" w:sz="4" w:space="0" w:color="auto"/>
              <w:right w:val="single" w:sz="4" w:space="0" w:color="auto"/>
            </w:tcBorders>
            <w:shd w:val="clear" w:color="auto" w:fill="auto"/>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c>
          <w:tcPr>
            <w:tcW w:w="2580"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p>
        </w:tc>
        <w:tc>
          <w:tcPr>
            <w:tcW w:w="1523"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r>
      <w:tr w:rsidR="003C7BCE" w:rsidRPr="00E1262D" w:rsidTr="003C7BCE">
        <w:trPr>
          <w:trHeight w:val="270"/>
        </w:trPr>
        <w:tc>
          <w:tcPr>
            <w:tcW w:w="1015" w:type="dxa"/>
            <w:tcBorders>
              <w:top w:val="nil"/>
              <w:left w:val="single" w:sz="4" w:space="0" w:color="auto"/>
              <w:bottom w:val="single" w:sz="4" w:space="0" w:color="auto"/>
              <w:right w:val="single" w:sz="4" w:space="0" w:color="auto"/>
            </w:tcBorders>
            <w:shd w:val="clear" w:color="auto" w:fill="auto"/>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c>
          <w:tcPr>
            <w:tcW w:w="2580"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c>
          <w:tcPr>
            <w:tcW w:w="1523"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r>
      <w:tr w:rsidR="003C7BCE" w:rsidRPr="00E1262D" w:rsidTr="003C7BCE">
        <w:trPr>
          <w:trHeight w:val="270"/>
        </w:trPr>
        <w:tc>
          <w:tcPr>
            <w:tcW w:w="1015" w:type="dxa"/>
            <w:tcBorders>
              <w:top w:val="nil"/>
              <w:left w:val="single" w:sz="4" w:space="0" w:color="auto"/>
              <w:bottom w:val="single" w:sz="4" w:space="0" w:color="auto"/>
              <w:right w:val="single" w:sz="4" w:space="0" w:color="auto"/>
            </w:tcBorders>
            <w:shd w:val="clear" w:color="auto" w:fill="auto"/>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c>
          <w:tcPr>
            <w:tcW w:w="2580"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b/>
                <w:bCs/>
                <w:kern w:val="0"/>
                <w:sz w:val="22"/>
              </w:rPr>
            </w:pPr>
            <w:r w:rsidRPr="00E1262D">
              <w:rPr>
                <w:rFonts w:ascii="宋体" w:eastAsia="宋体" w:hAnsi="宋体" w:cs="宋体" w:hint="eastAsia"/>
                <w:b/>
                <w:bCs/>
                <w:kern w:val="0"/>
                <w:sz w:val="22"/>
              </w:rPr>
              <w:t>三、实践基地</w:t>
            </w:r>
          </w:p>
        </w:tc>
        <w:tc>
          <w:tcPr>
            <w:tcW w:w="1523"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r>
      <w:tr w:rsidR="003C7BCE" w:rsidRPr="00E1262D" w:rsidTr="003C7BCE">
        <w:trPr>
          <w:trHeight w:val="270"/>
        </w:trPr>
        <w:tc>
          <w:tcPr>
            <w:tcW w:w="1015" w:type="dxa"/>
            <w:tcBorders>
              <w:top w:val="nil"/>
              <w:left w:val="single" w:sz="4" w:space="0" w:color="auto"/>
              <w:bottom w:val="single" w:sz="4" w:space="0" w:color="auto"/>
              <w:right w:val="single" w:sz="4" w:space="0" w:color="auto"/>
            </w:tcBorders>
            <w:shd w:val="clear" w:color="auto" w:fill="auto"/>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c>
          <w:tcPr>
            <w:tcW w:w="2580"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p>
        </w:tc>
        <w:tc>
          <w:tcPr>
            <w:tcW w:w="1523"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r>
      <w:tr w:rsidR="003C7BCE" w:rsidRPr="00E1262D" w:rsidTr="003C7BCE">
        <w:trPr>
          <w:trHeight w:val="270"/>
        </w:trPr>
        <w:tc>
          <w:tcPr>
            <w:tcW w:w="1015" w:type="dxa"/>
            <w:tcBorders>
              <w:top w:val="nil"/>
              <w:left w:val="single" w:sz="4" w:space="0" w:color="auto"/>
              <w:bottom w:val="single" w:sz="4" w:space="0" w:color="auto"/>
              <w:right w:val="single" w:sz="4" w:space="0" w:color="auto"/>
            </w:tcBorders>
            <w:shd w:val="clear" w:color="auto" w:fill="auto"/>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c>
          <w:tcPr>
            <w:tcW w:w="2580"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p>
        </w:tc>
        <w:tc>
          <w:tcPr>
            <w:tcW w:w="1523"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r>
      <w:tr w:rsidR="003C7BCE" w:rsidRPr="00E1262D" w:rsidTr="003C7BCE">
        <w:trPr>
          <w:trHeight w:val="270"/>
        </w:trPr>
        <w:tc>
          <w:tcPr>
            <w:tcW w:w="1015" w:type="dxa"/>
            <w:tcBorders>
              <w:top w:val="nil"/>
              <w:left w:val="single" w:sz="4" w:space="0" w:color="auto"/>
              <w:bottom w:val="single" w:sz="4" w:space="0" w:color="auto"/>
              <w:right w:val="single" w:sz="4" w:space="0" w:color="auto"/>
            </w:tcBorders>
            <w:shd w:val="clear" w:color="auto" w:fill="auto"/>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c>
          <w:tcPr>
            <w:tcW w:w="2580"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w:t>
            </w:r>
          </w:p>
        </w:tc>
        <w:tc>
          <w:tcPr>
            <w:tcW w:w="1523"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r>
      <w:tr w:rsidR="003C7BCE" w:rsidRPr="00E1262D" w:rsidTr="003C7BCE">
        <w:trPr>
          <w:trHeight w:val="270"/>
        </w:trPr>
        <w:tc>
          <w:tcPr>
            <w:tcW w:w="1015" w:type="dxa"/>
            <w:tcBorders>
              <w:top w:val="nil"/>
              <w:left w:val="single" w:sz="4" w:space="0" w:color="auto"/>
              <w:bottom w:val="single" w:sz="4" w:space="0" w:color="auto"/>
              <w:right w:val="single" w:sz="4" w:space="0" w:color="auto"/>
            </w:tcBorders>
            <w:shd w:val="clear" w:color="auto" w:fill="auto"/>
            <w:vAlign w:val="center"/>
            <w:hideMark/>
          </w:tcPr>
          <w:p w:rsidR="003C7BCE" w:rsidRPr="00E1262D" w:rsidRDefault="003C7BCE" w:rsidP="00E1262D">
            <w:pPr>
              <w:widowControl/>
              <w:jc w:val="center"/>
              <w:rPr>
                <w:rFonts w:ascii="宋体" w:eastAsia="宋体" w:hAnsi="宋体" w:cs="宋体"/>
                <w:b/>
                <w:bCs/>
                <w:kern w:val="0"/>
                <w:sz w:val="22"/>
              </w:rPr>
            </w:pPr>
            <w:r w:rsidRPr="00E1262D">
              <w:rPr>
                <w:rFonts w:ascii="宋体" w:eastAsia="宋体" w:hAnsi="宋体" w:cs="宋体" w:hint="eastAsia"/>
                <w:b/>
                <w:bCs/>
                <w:kern w:val="0"/>
                <w:sz w:val="22"/>
              </w:rPr>
              <w:t xml:space="preserve">　</w:t>
            </w:r>
          </w:p>
        </w:tc>
        <w:tc>
          <w:tcPr>
            <w:tcW w:w="2580"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b/>
                <w:bCs/>
                <w:kern w:val="0"/>
                <w:sz w:val="22"/>
              </w:rPr>
            </w:pPr>
            <w:r w:rsidRPr="00E1262D">
              <w:rPr>
                <w:rFonts w:ascii="宋体" w:eastAsia="宋体" w:hAnsi="宋体" w:cs="宋体" w:hint="eastAsia"/>
                <w:b/>
                <w:bCs/>
                <w:kern w:val="0"/>
                <w:sz w:val="22"/>
              </w:rPr>
              <w:t>四、公共服务体系</w:t>
            </w:r>
          </w:p>
        </w:tc>
        <w:tc>
          <w:tcPr>
            <w:tcW w:w="1523"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b/>
                <w:bCs/>
                <w:kern w:val="0"/>
                <w:sz w:val="22"/>
              </w:rPr>
            </w:pPr>
            <w:r w:rsidRPr="00E1262D">
              <w:rPr>
                <w:rFonts w:ascii="宋体" w:eastAsia="宋体" w:hAnsi="宋体" w:cs="宋体" w:hint="eastAsia"/>
                <w:b/>
                <w:bCs/>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b/>
                <w:bCs/>
                <w:kern w:val="0"/>
                <w:sz w:val="22"/>
              </w:rPr>
            </w:pPr>
            <w:r w:rsidRPr="00E1262D">
              <w:rPr>
                <w:rFonts w:ascii="宋体" w:eastAsia="宋体" w:hAnsi="宋体" w:cs="宋体" w:hint="eastAsia"/>
                <w:b/>
                <w:bCs/>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b/>
                <w:bCs/>
                <w:kern w:val="0"/>
                <w:sz w:val="22"/>
              </w:rPr>
            </w:pPr>
            <w:r w:rsidRPr="00E1262D">
              <w:rPr>
                <w:rFonts w:ascii="宋体" w:eastAsia="宋体" w:hAnsi="宋体" w:cs="宋体" w:hint="eastAsia"/>
                <w:b/>
                <w:bCs/>
                <w:kern w:val="0"/>
                <w:sz w:val="22"/>
              </w:rPr>
              <w:t xml:space="preserve">　</w:t>
            </w:r>
          </w:p>
        </w:tc>
      </w:tr>
      <w:tr w:rsidR="003C7BCE" w:rsidRPr="00E1262D" w:rsidTr="003C7BCE">
        <w:trPr>
          <w:trHeight w:val="270"/>
        </w:trPr>
        <w:tc>
          <w:tcPr>
            <w:tcW w:w="1015" w:type="dxa"/>
            <w:tcBorders>
              <w:top w:val="nil"/>
              <w:left w:val="single" w:sz="4" w:space="0" w:color="auto"/>
              <w:bottom w:val="single" w:sz="4" w:space="0" w:color="auto"/>
              <w:right w:val="single" w:sz="4" w:space="0" w:color="auto"/>
            </w:tcBorders>
            <w:shd w:val="clear" w:color="auto" w:fill="auto"/>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c>
          <w:tcPr>
            <w:tcW w:w="2580"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p>
        </w:tc>
        <w:tc>
          <w:tcPr>
            <w:tcW w:w="1523"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p>
        </w:tc>
      </w:tr>
      <w:tr w:rsidR="003C7BCE" w:rsidRPr="00E1262D" w:rsidTr="003C7BCE">
        <w:trPr>
          <w:trHeight w:val="270"/>
        </w:trPr>
        <w:tc>
          <w:tcPr>
            <w:tcW w:w="1015" w:type="dxa"/>
            <w:tcBorders>
              <w:top w:val="nil"/>
              <w:left w:val="single" w:sz="4" w:space="0" w:color="auto"/>
              <w:bottom w:val="single" w:sz="4" w:space="0" w:color="auto"/>
              <w:right w:val="single" w:sz="4" w:space="0" w:color="auto"/>
            </w:tcBorders>
            <w:shd w:val="clear" w:color="auto" w:fill="auto"/>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c>
          <w:tcPr>
            <w:tcW w:w="2580"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p>
        </w:tc>
        <w:tc>
          <w:tcPr>
            <w:tcW w:w="1523"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p>
        </w:tc>
      </w:tr>
      <w:tr w:rsidR="003C7BCE" w:rsidRPr="00E1262D" w:rsidTr="003C7BCE">
        <w:trPr>
          <w:trHeight w:val="255"/>
        </w:trPr>
        <w:tc>
          <w:tcPr>
            <w:tcW w:w="1015" w:type="dxa"/>
            <w:tcBorders>
              <w:top w:val="nil"/>
              <w:left w:val="single" w:sz="4" w:space="0" w:color="auto"/>
              <w:bottom w:val="single" w:sz="4" w:space="0" w:color="auto"/>
              <w:right w:val="single" w:sz="4" w:space="0" w:color="auto"/>
            </w:tcBorders>
            <w:shd w:val="clear" w:color="auto" w:fill="auto"/>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c>
          <w:tcPr>
            <w:tcW w:w="2580"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p>
        </w:tc>
        <w:tc>
          <w:tcPr>
            <w:tcW w:w="1523"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p>
        </w:tc>
      </w:tr>
      <w:tr w:rsidR="003C7BCE" w:rsidRPr="00E1262D" w:rsidTr="003C7BCE">
        <w:trPr>
          <w:trHeight w:val="255"/>
        </w:trPr>
        <w:tc>
          <w:tcPr>
            <w:tcW w:w="1015" w:type="dxa"/>
            <w:tcBorders>
              <w:top w:val="nil"/>
              <w:left w:val="single" w:sz="4" w:space="0" w:color="auto"/>
              <w:bottom w:val="single" w:sz="4" w:space="0" w:color="auto"/>
              <w:right w:val="single" w:sz="4" w:space="0" w:color="auto"/>
            </w:tcBorders>
            <w:shd w:val="clear" w:color="auto" w:fill="auto"/>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c>
          <w:tcPr>
            <w:tcW w:w="2580"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color w:val="C00000"/>
                <w:kern w:val="0"/>
                <w:sz w:val="22"/>
              </w:rPr>
            </w:pPr>
          </w:p>
        </w:tc>
        <w:tc>
          <w:tcPr>
            <w:tcW w:w="1523"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color w:val="C00000"/>
                <w:kern w:val="0"/>
                <w:sz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p>
        </w:tc>
      </w:tr>
      <w:tr w:rsidR="003C7BCE" w:rsidRPr="00E1262D" w:rsidTr="003C7BCE">
        <w:trPr>
          <w:trHeight w:val="255"/>
        </w:trPr>
        <w:tc>
          <w:tcPr>
            <w:tcW w:w="1015" w:type="dxa"/>
            <w:tcBorders>
              <w:top w:val="nil"/>
              <w:left w:val="single" w:sz="4" w:space="0" w:color="auto"/>
              <w:bottom w:val="single" w:sz="4" w:space="0" w:color="auto"/>
              <w:right w:val="single" w:sz="4" w:space="0" w:color="auto"/>
            </w:tcBorders>
            <w:shd w:val="clear" w:color="auto" w:fill="auto"/>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c>
          <w:tcPr>
            <w:tcW w:w="2580"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p>
        </w:tc>
        <w:tc>
          <w:tcPr>
            <w:tcW w:w="1523"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p>
        </w:tc>
      </w:tr>
      <w:tr w:rsidR="003C7BCE" w:rsidRPr="00E1262D" w:rsidTr="003C7BCE">
        <w:trPr>
          <w:trHeight w:val="255"/>
        </w:trPr>
        <w:tc>
          <w:tcPr>
            <w:tcW w:w="1015" w:type="dxa"/>
            <w:tcBorders>
              <w:top w:val="nil"/>
              <w:left w:val="single" w:sz="4" w:space="0" w:color="auto"/>
              <w:bottom w:val="single" w:sz="4" w:space="0" w:color="auto"/>
              <w:right w:val="single" w:sz="4" w:space="0" w:color="auto"/>
            </w:tcBorders>
            <w:shd w:val="clear" w:color="auto" w:fill="auto"/>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c>
          <w:tcPr>
            <w:tcW w:w="2580"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p>
        </w:tc>
        <w:tc>
          <w:tcPr>
            <w:tcW w:w="1523"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p>
        </w:tc>
      </w:tr>
      <w:tr w:rsidR="003C7BCE" w:rsidRPr="00E1262D" w:rsidTr="003C7BCE">
        <w:trPr>
          <w:trHeight w:val="255"/>
        </w:trPr>
        <w:tc>
          <w:tcPr>
            <w:tcW w:w="1015" w:type="dxa"/>
            <w:tcBorders>
              <w:top w:val="nil"/>
              <w:left w:val="single" w:sz="4" w:space="0" w:color="auto"/>
              <w:bottom w:val="single" w:sz="4" w:space="0" w:color="auto"/>
              <w:right w:val="single" w:sz="4" w:space="0" w:color="auto"/>
            </w:tcBorders>
            <w:shd w:val="clear" w:color="auto" w:fill="auto"/>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c>
          <w:tcPr>
            <w:tcW w:w="2580"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c>
          <w:tcPr>
            <w:tcW w:w="1523"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r>
      <w:tr w:rsidR="003C7BCE" w:rsidRPr="00E1262D" w:rsidTr="003C7BCE">
        <w:trPr>
          <w:trHeight w:val="255"/>
        </w:trPr>
        <w:tc>
          <w:tcPr>
            <w:tcW w:w="1015" w:type="dxa"/>
            <w:tcBorders>
              <w:top w:val="nil"/>
              <w:left w:val="single" w:sz="4" w:space="0" w:color="auto"/>
              <w:bottom w:val="single" w:sz="4" w:space="0" w:color="auto"/>
              <w:right w:val="single" w:sz="4" w:space="0" w:color="auto"/>
            </w:tcBorders>
            <w:shd w:val="clear" w:color="auto" w:fill="auto"/>
            <w:vAlign w:val="center"/>
            <w:hideMark/>
          </w:tcPr>
          <w:p w:rsidR="003C7BCE" w:rsidRPr="00E1262D" w:rsidRDefault="003C7BCE" w:rsidP="00E1262D">
            <w:pPr>
              <w:widowControl/>
              <w:jc w:val="center"/>
              <w:rPr>
                <w:rFonts w:ascii="宋体" w:eastAsia="宋体" w:hAnsi="宋体" w:cs="宋体"/>
                <w:b/>
                <w:bCs/>
                <w:kern w:val="0"/>
                <w:sz w:val="22"/>
              </w:rPr>
            </w:pPr>
            <w:r w:rsidRPr="00E1262D">
              <w:rPr>
                <w:rFonts w:ascii="宋体" w:eastAsia="宋体" w:hAnsi="宋体" w:cs="宋体" w:hint="eastAsia"/>
                <w:b/>
                <w:bCs/>
                <w:kern w:val="0"/>
                <w:sz w:val="22"/>
              </w:rPr>
              <w:t xml:space="preserve">　</w:t>
            </w:r>
          </w:p>
        </w:tc>
        <w:tc>
          <w:tcPr>
            <w:tcW w:w="2580"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b/>
                <w:bCs/>
                <w:kern w:val="0"/>
                <w:sz w:val="22"/>
              </w:rPr>
            </w:pPr>
            <w:r w:rsidRPr="00E1262D">
              <w:rPr>
                <w:rFonts w:ascii="宋体" w:eastAsia="宋体" w:hAnsi="宋体" w:cs="宋体" w:hint="eastAsia"/>
                <w:b/>
                <w:bCs/>
                <w:kern w:val="0"/>
                <w:sz w:val="22"/>
              </w:rPr>
              <w:t>五、人才队伍建设</w:t>
            </w:r>
          </w:p>
        </w:tc>
        <w:tc>
          <w:tcPr>
            <w:tcW w:w="1523"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b/>
                <w:bCs/>
                <w:kern w:val="0"/>
                <w:sz w:val="22"/>
              </w:rPr>
            </w:pPr>
            <w:r w:rsidRPr="00E1262D">
              <w:rPr>
                <w:rFonts w:ascii="宋体" w:eastAsia="宋体" w:hAnsi="宋体" w:cs="宋体" w:hint="eastAsia"/>
                <w:b/>
                <w:bCs/>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b/>
                <w:bCs/>
                <w:kern w:val="0"/>
                <w:sz w:val="22"/>
              </w:rPr>
            </w:pPr>
            <w:r w:rsidRPr="00E1262D">
              <w:rPr>
                <w:rFonts w:ascii="宋体" w:eastAsia="宋体" w:hAnsi="宋体" w:cs="宋体" w:hint="eastAsia"/>
                <w:b/>
                <w:bCs/>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b/>
                <w:bCs/>
                <w:kern w:val="0"/>
                <w:sz w:val="22"/>
              </w:rPr>
            </w:pPr>
            <w:r w:rsidRPr="00E1262D">
              <w:rPr>
                <w:rFonts w:ascii="宋体" w:eastAsia="宋体" w:hAnsi="宋体" w:cs="宋体" w:hint="eastAsia"/>
                <w:b/>
                <w:bCs/>
                <w:kern w:val="0"/>
                <w:sz w:val="22"/>
              </w:rPr>
              <w:t xml:space="preserve">　</w:t>
            </w:r>
          </w:p>
        </w:tc>
      </w:tr>
      <w:tr w:rsidR="003C7BCE" w:rsidRPr="00E1262D" w:rsidTr="003C7BCE">
        <w:trPr>
          <w:trHeight w:val="255"/>
        </w:trPr>
        <w:tc>
          <w:tcPr>
            <w:tcW w:w="1015" w:type="dxa"/>
            <w:tcBorders>
              <w:top w:val="nil"/>
              <w:left w:val="single" w:sz="4" w:space="0" w:color="auto"/>
              <w:bottom w:val="single" w:sz="4" w:space="0" w:color="auto"/>
              <w:right w:val="single" w:sz="4" w:space="0" w:color="auto"/>
            </w:tcBorders>
            <w:shd w:val="clear" w:color="auto" w:fill="auto"/>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c>
          <w:tcPr>
            <w:tcW w:w="2580"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p>
        </w:tc>
        <w:tc>
          <w:tcPr>
            <w:tcW w:w="1523"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p>
        </w:tc>
      </w:tr>
      <w:tr w:rsidR="003C7BCE" w:rsidRPr="00E1262D" w:rsidTr="003C7BCE">
        <w:trPr>
          <w:trHeight w:val="255"/>
        </w:trPr>
        <w:tc>
          <w:tcPr>
            <w:tcW w:w="1015" w:type="dxa"/>
            <w:tcBorders>
              <w:top w:val="nil"/>
              <w:left w:val="single" w:sz="4" w:space="0" w:color="auto"/>
              <w:bottom w:val="single" w:sz="4" w:space="0" w:color="auto"/>
              <w:right w:val="single" w:sz="4" w:space="0" w:color="auto"/>
            </w:tcBorders>
            <w:shd w:val="clear" w:color="auto" w:fill="auto"/>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c>
          <w:tcPr>
            <w:tcW w:w="2580"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p>
        </w:tc>
        <w:tc>
          <w:tcPr>
            <w:tcW w:w="1523"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p>
        </w:tc>
      </w:tr>
      <w:tr w:rsidR="003C7BCE" w:rsidRPr="00E1262D" w:rsidTr="003C7BCE">
        <w:trPr>
          <w:trHeight w:val="285"/>
        </w:trPr>
        <w:tc>
          <w:tcPr>
            <w:tcW w:w="1015" w:type="dxa"/>
            <w:tcBorders>
              <w:top w:val="nil"/>
              <w:left w:val="single" w:sz="4" w:space="0" w:color="auto"/>
              <w:bottom w:val="single" w:sz="4" w:space="0" w:color="auto"/>
              <w:right w:val="single" w:sz="4" w:space="0" w:color="auto"/>
            </w:tcBorders>
            <w:shd w:val="clear" w:color="auto" w:fill="auto"/>
            <w:vAlign w:val="center"/>
            <w:hideMark/>
          </w:tcPr>
          <w:p w:rsidR="003C7BCE" w:rsidRPr="00E1262D" w:rsidRDefault="003C7BCE" w:rsidP="00E1262D">
            <w:pPr>
              <w:widowControl/>
              <w:jc w:val="center"/>
              <w:rPr>
                <w:rFonts w:ascii="宋体" w:eastAsia="宋体" w:hAnsi="宋体" w:cs="宋体"/>
                <w:kern w:val="0"/>
                <w:sz w:val="22"/>
              </w:rPr>
            </w:pPr>
            <w:r w:rsidRPr="00E1262D">
              <w:rPr>
                <w:rFonts w:ascii="宋体" w:eastAsia="宋体" w:hAnsi="宋体" w:cs="宋体" w:hint="eastAsia"/>
                <w:kern w:val="0"/>
                <w:sz w:val="22"/>
              </w:rPr>
              <w:t xml:space="preserve">　</w:t>
            </w:r>
          </w:p>
        </w:tc>
        <w:tc>
          <w:tcPr>
            <w:tcW w:w="2580"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p>
        </w:tc>
        <w:tc>
          <w:tcPr>
            <w:tcW w:w="1523"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kern w:val="0"/>
                <w:sz w:val="22"/>
              </w:rPr>
            </w:pPr>
          </w:p>
        </w:tc>
      </w:tr>
      <w:tr w:rsidR="003C7BCE" w:rsidRPr="00E1262D" w:rsidTr="003C7BCE">
        <w:trPr>
          <w:trHeight w:val="285"/>
        </w:trPr>
        <w:tc>
          <w:tcPr>
            <w:tcW w:w="1015" w:type="dxa"/>
            <w:tcBorders>
              <w:top w:val="nil"/>
              <w:left w:val="single" w:sz="4" w:space="0" w:color="auto"/>
              <w:bottom w:val="single" w:sz="4" w:space="0" w:color="auto"/>
              <w:right w:val="single" w:sz="4" w:space="0" w:color="auto"/>
            </w:tcBorders>
            <w:shd w:val="clear" w:color="auto" w:fill="auto"/>
            <w:vAlign w:val="center"/>
            <w:hideMark/>
          </w:tcPr>
          <w:p w:rsidR="003C7BCE" w:rsidRPr="00E1262D" w:rsidRDefault="003C7BCE" w:rsidP="00E1262D">
            <w:pPr>
              <w:widowControl/>
              <w:jc w:val="center"/>
              <w:rPr>
                <w:rFonts w:ascii="宋体" w:eastAsia="宋体" w:hAnsi="宋体" w:cs="宋体"/>
                <w:b/>
                <w:bCs/>
                <w:kern w:val="0"/>
                <w:sz w:val="22"/>
              </w:rPr>
            </w:pPr>
            <w:r w:rsidRPr="00E1262D">
              <w:rPr>
                <w:rFonts w:ascii="宋体" w:eastAsia="宋体" w:hAnsi="宋体" w:cs="宋体" w:hint="eastAsia"/>
                <w:b/>
                <w:bCs/>
                <w:kern w:val="0"/>
                <w:sz w:val="22"/>
              </w:rPr>
              <w:t xml:space="preserve">　</w:t>
            </w:r>
          </w:p>
        </w:tc>
        <w:tc>
          <w:tcPr>
            <w:tcW w:w="2580"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b/>
                <w:bCs/>
                <w:kern w:val="0"/>
                <w:sz w:val="22"/>
              </w:rPr>
            </w:pPr>
            <w:r>
              <w:rPr>
                <w:rFonts w:ascii="宋体" w:eastAsia="宋体" w:hAnsi="宋体" w:cs="宋体" w:hint="eastAsia"/>
                <w:b/>
                <w:bCs/>
                <w:kern w:val="0"/>
                <w:sz w:val="22"/>
              </w:rPr>
              <w:t>六、其他</w:t>
            </w:r>
          </w:p>
        </w:tc>
        <w:tc>
          <w:tcPr>
            <w:tcW w:w="1523"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b/>
                <w:bCs/>
                <w:kern w:val="0"/>
                <w:sz w:val="22"/>
              </w:rPr>
            </w:pPr>
            <w:r w:rsidRPr="00E1262D">
              <w:rPr>
                <w:rFonts w:ascii="宋体" w:eastAsia="宋体" w:hAnsi="宋体" w:cs="宋体" w:hint="eastAsia"/>
                <w:b/>
                <w:bCs/>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b/>
                <w:bCs/>
                <w:kern w:val="0"/>
                <w:sz w:val="22"/>
              </w:rPr>
            </w:pPr>
            <w:r w:rsidRPr="00E1262D">
              <w:rPr>
                <w:rFonts w:ascii="宋体" w:eastAsia="宋体" w:hAnsi="宋体" w:cs="宋体" w:hint="eastAsia"/>
                <w:b/>
                <w:bCs/>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3C7BCE" w:rsidRPr="00E1262D" w:rsidRDefault="003C7BCE" w:rsidP="00E1262D">
            <w:pPr>
              <w:widowControl/>
              <w:jc w:val="center"/>
              <w:rPr>
                <w:rFonts w:ascii="宋体" w:eastAsia="宋体" w:hAnsi="宋体" w:cs="宋体"/>
                <w:b/>
                <w:bCs/>
                <w:kern w:val="0"/>
                <w:sz w:val="22"/>
              </w:rPr>
            </w:pPr>
            <w:r w:rsidRPr="00E1262D">
              <w:rPr>
                <w:rFonts w:ascii="宋体" w:eastAsia="宋体" w:hAnsi="宋体" w:cs="宋体" w:hint="eastAsia"/>
                <w:b/>
                <w:bCs/>
                <w:kern w:val="0"/>
                <w:sz w:val="22"/>
              </w:rPr>
              <w:t xml:space="preserve">　</w:t>
            </w:r>
          </w:p>
        </w:tc>
      </w:tr>
    </w:tbl>
    <w:p w:rsidR="00D43FC9" w:rsidRPr="00E1262D" w:rsidRDefault="00D43FC9" w:rsidP="00B310D7">
      <w:pPr>
        <w:pStyle w:val="a5"/>
        <w:shd w:val="clear" w:color="auto" w:fill="FFFFFF"/>
        <w:spacing w:before="0" w:beforeAutospacing="0" w:after="0" w:afterAutospacing="0" w:line="555" w:lineRule="atLeast"/>
        <w:ind w:right="600"/>
        <w:rPr>
          <w:rFonts w:ascii="楷体_GB2312" w:eastAsia="楷体_GB2312"/>
          <w:b/>
          <w:sz w:val="32"/>
          <w:szCs w:val="32"/>
        </w:rPr>
      </w:pPr>
    </w:p>
    <w:p w:rsidR="00D43FC9" w:rsidRDefault="00D4134C" w:rsidP="00B310D7">
      <w:pPr>
        <w:pStyle w:val="a5"/>
        <w:shd w:val="clear" w:color="auto" w:fill="FFFFFF"/>
        <w:spacing w:before="0" w:beforeAutospacing="0" w:after="0" w:afterAutospacing="0" w:line="555" w:lineRule="atLeast"/>
        <w:ind w:right="600"/>
        <w:rPr>
          <w:rFonts w:ascii="楷体_GB2312" w:eastAsia="楷体_GB2312"/>
          <w:b/>
          <w:sz w:val="32"/>
          <w:szCs w:val="32"/>
          <w:u w:val="single"/>
        </w:rPr>
      </w:pPr>
      <w:r>
        <w:rPr>
          <w:rFonts w:ascii="楷体_GB2312" w:eastAsia="楷体_GB2312" w:hint="eastAsia"/>
          <w:b/>
          <w:sz w:val="32"/>
          <w:szCs w:val="32"/>
        </w:rPr>
        <w:t>单位党政负责人签字：</w:t>
      </w:r>
      <w:r>
        <w:rPr>
          <w:rFonts w:ascii="楷体_GB2312" w:eastAsia="楷体_GB2312" w:hint="eastAsia"/>
          <w:b/>
          <w:sz w:val="32"/>
          <w:szCs w:val="32"/>
          <w:u w:val="single"/>
        </w:rPr>
        <w:t xml:space="preserve">           </w:t>
      </w:r>
      <w:r>
        <w:rPr>
          <w:rFonts w:ascii="楷体_GB2312" w:eastAsia="楷体_GB2312" w:hint="eastAsia"/>
          <w:b/>
          <w:sz w:val="32"/>
          <w:szCs w:val="32"/>
        </w:rPr>
        <w:t>、</w:t>
      </w:r>
      <w:r>
        <w:rPr>
          <w:rFonts w:ascii="楷体_GB2312" w:eastAsia="楷体_GB2312" w:hint="eastAsia"/>
          <w:b/>
          <w:sz w:val="32"/>
          <w:szCs w:val="32"/>
          <w:u w:val="single"/>
        </w:rPr>
        <w:t xml:space="preserve">             </w:t>
      </w:r>
    </w:p>
    <w:p w:rsidR="00D4134C" w:rsidRPr="00D4134C" w:rsidRDefault="00D4134C" w:rsidP="00B310D7">
      <w:pPr>
        <w:pStyle w:val="a5"/>
        <w:shd w:val="clear" w:color="auto" w:fill="FFFFFF"/>
        <w:spacing w:before="0" w:beforeAutospacing="0" w:after="0" w:afterAutospacing="0" w:line="555" w:lineRule="atLeast"/>
        <w:ind w:right="600"/>
        <w:rPr>
          <w:rFonts w:ascii="楷体_GB2312" w:eastAsia="楷体_GB2312"/>
          <w:b/>
          <w:sz w:val="32"/>
          <w:szCs w:val="32"/>
          <w:u w:val="single"/>
        </w:rPr>
      </w:pPr>
      <w:r w:rsidRPr="00D4134C">
        <w:rPr>
          <w:rFonts w:ascii="楷体_GB2312" w:eastAsia="楷体_GB2312" w:hint="eastAsia"/>
          <w:b/>
          <w:sz w:val="32"/>
          <w:szCs w:val="32"/>
        </w:rPr>
        <w:t>分管校领导签字：</w:t>
      </w:r>
      <w:r>
        <w:rPr>
          <w:rFonts w:ascii="楷体_GB2312" w:eastAsia="楷体_GB2312" w:hint="eastAsia"/>
          <w:b/>
          <w:sz w:val="32"/>
          <w:szCs w:val="32"/>
          <w:u w:val="single"/>
        </w:rPr>
        <w:t xml:space="preserve">            </w:t>
      </w:r>
    </w:p>
    <w:p w:rsidR="00D43FC9" w:rsidRDefault="00D4134C" w:rsidP="00D4134C">
      <w:pPr>
        <w:pStyle w:val="a5"/>
        <w:shd w:val="clear" w:color="auto" w:fill="FFFFFF"/>
        <w:spacing w:before="0" w:beforeAutospacing="0" w:after="0" w:afterAutospacing="0" w:line="555" w:lineRule="atLeast"/>
        <w:ind w:right="-58"/>
        <w:rPr>
          <w:rFonts w:ascii="楷体_GB2312" w:eastAsia="楷体_GB2312"/>
          <w:b/>
          <w:sz w:val="32"/>
          <w:szCs w:val="32"/>
        </w:rPr>
      </w:pPr>
      <w:r>
        <w:rPr>
          <w:rFonts w:ascii="楷体_GB2312" w:eastAsia="楷体_GB2312" w:hint="eastAsia"/>
          <w:b/>
          <w:sz w:val="32"/>
          <w:szCs w:val="32"/>
        </w:rPr>
        <w:t xml:space="preserve">                                          年  月  日</w:t>
      </w:r>
    </w:p>
    <w:p w:rsidR="00D43FC9" w:rsidRDefault="00D43FC9" w:rsidP="00B310D7">
      <w:pPr>
        <w:pStyle w:val="a5"/>
        <w:shd w:val="clear" w:color="auto" w:fill="FFFFFF"/>
        <w:spacing w:before="0" w:beforeAutospacing="0" w:after="0" w:afterAutospacing="0" w:line="555" w:lineRule="atLeast"/>
        <w:ind w:right="600"/>
        <w:rPr>
          <w:rFonts w:asciiTheme="minorHAnsi" w:eastAsiaTheme="minorEastAsia" w:hAnsiTheme="minorHAnsi" w:cstheme="minorBidi"/>
          <w:kern w:val="2"/>
          <w:sz w:val="30"/>
          <w:szCs w:val="30"/>
        </w:rPr>
      </w:pPr>
    </w:p>
    <w:p w:rsidR="003C7BCE" w:rsidRDefault="003C7BCE" w:rsidP="00B310D7">
      <w:pPr>
        <w:pStyle w:val="a5"/>
        <w:shd w:val="clear" w:color="auto" w:fill="FFFFFF"/>
        <w:spacing w:before="0" w:beforeAutospacing="0" w:after="0" w:afterAutospacing="0" w:line="555" w:lineRule="atLeast"/>
        <w:ind w:right="600"/>
        <w:rPr>
          <w:rFonts w:asciiTheme="minorHAnsi" w:eastAsiaTheme="minorEastAsia" w:hAnsiTheme="minorHAnsi" w:cstheme="minorBidi"/>
          <w:kern w:val="2"/>
          <w:sz w:val="30"/>
          <w:szCs w:val="30"/>
        </w:rPr>
      </w:pPr>
    </w:p>
    <w:p w:rsidR="00B310D7" w:rsidRPr="005202C3" w:rsidRDefault="00B310D7" w:rsidP="00B310D7">
      <w:pPr>
        <w:rPr>
          <w:rFonts w:ascii="仿宋_GB2312" w:eastAsia="仿宋_GB2312"/>
          <w:sz w:val="30"/>
          <w:szCs w:val="30"/>
        </w:rPr>
      </w:pPr>
      <w:r w:rsidRPr="005202C3">
        <w:rPr>
          <w:rFonts w:ascii="仿宋_GB2312" w:eastAsia="仿宋_GB2312" w:hint="eastAsia"/>
          <w:sz w:val="30"/>
          <w:szCs w:val="30"/>
        </w:rPr>
        <w:lastRenderedPageBreak/>
        <w:t>附件一：</w:t>
      </w:r>
    </w:p>
    <w:p w:rsidR="00B310D7" w:rsidRPr="00560C70" w:rsidRDefault="00B310D7" w:rsidP="00B310D7">
      <w:pPr>
        <w:jc w:val="center"/>
        <w:rPr>
          <w:rFonts w:ascii="楷体_GB2312" w:eastAsia="楷体_GB2312"/>
          <w:b/>
          <w:sz w:val="32"/>
          <w:szCs w:val="32"/>
        </w:rPr>
      </w:pPr>
      <w:r w:rsidRPr="00560C70">
        <w:rPr>
          <w:rFonts w:ascii="楷体_GB2312" w:eastAsia="楷体_GB2312" w:hint="eastAsia"/>
          <w:b/>
          <w:sz w:val="32"/>
          <w:szCs w:val="32"/>
        </w:rPr>
        <w:t>201</w:t>
      </w:r>
      <w:r w:rsidR="008A4B94">
        <w:rPr>
          <w:rFonts w:ascii="楷体_GB2312" w:eastAsia="楷体_GB2312" w:hint="eastAsia"/>
          <w:b/>
          <w:sz w:val="32"/>
          <w:szCs w:val="32"/>
        </w:rPr>
        <w:t>9</w:t>
      </w:r>
      <w:r w:rsidR="009A6C89">
        <w:rPr>
          <w:rFonts w:ascii="楷体_GB2312" w:eastAsia="楷体_GB2312" w:hint="eastAsia"/>
          <w:b/>
          <w:sz w:val="32"/>
          <w:szCs w:val="32"/>
        </w:rPr>
        <w:t>-2021</w:t>
      </w:r>
      <w:r w:rsidRPr="00560C70">
        <w:rPr>
          <w:rFonts w:ascii="楷体_GB2312" w:eastAsia="楷体_GB2312" w:hint="eastAsia"/>
          <w:b/>
          <w:sz w:val="32"/>
          <w:szCs w:val="32"/>
        </w:rPr>
        <w:t>年专项项目</w:t>
      </w:r>
      <w:r w:rsidR="009A6C89">
        <w:rPr>
          <w:rFonts w:ascii="楷体_GB2312" w:eastAsia="楷体_GB2312" w:hint="eastAsia"/>
          <w:b/>
          <w:sz w:val="32"/>
          <w:szCs w:val="32"/>
        </w:rPr>
        <w:t>分项</w:t>
      </w:r>
      <w:r w:rsidRPr="00560C70">
        <w:rPr>
          <w:rFonts w:ascii="楷体_GB2312" w:eastAsia="楷体_GB2312" w:hint="eastAsia"/>
          <w:b/>
          <w:sz w:val="32"/>
          <w:szCs w:val="32"/>
        </w:rPr>
        <w:t>预算申请表</w:t>
      </w:r>
    </w:p>
    <w:p w:rsidR="00B310D7" w:rsidRPr="001F55CA" w:rsidRDefault="00B310D7" w:rsidP="00B310D7">
      <w:pPr>
        <w:jc w:val="center"/>
        <w:rPr>
          <w:rFonts w:ascii="仿宋_GB2312" w:eastAsia="仿宋_GB2312"/>
          <w:b/>
          <w:sz w:val="36"/>
          <w:szCs w:val="36"/>
        </w:rPr>
      </w:pPr>
    </w:p>
    <w:tbl>
      <w:tblPr>
        <w:tblW w:w="0" w:type="auto"/>
        <w:jc w:val="center"/>
        <w:tblLayout w:type="fixed"/>
        <w:tblCellMar>
          <w:left w:w="0" w:type="dxa"/>
          <w:right w:w="0" w:type="dxa"/>
        </w:tblCellMar>
        <w:tblLook w:val="0000"/>
      </w:tblPr>
      <w:tblGrid>
        <w:gridCol w:w="2041"/>
        <w:gridCol w:w="1663"/>
        <w:gridCol w:w="1100"/>
        <w:gridCol w:w="1015"/>
        <w:gridCol w:w="45"/>
        <w:gridCol w:w="1041"/>
        <w:gridCol w:w="1176"/>
      </w:tblGrid>
      <w:tr w:rsidR="00B310D7" w:rsidRPr="00075212" w:rsidTr="00435B69">
        <w:trPr>
          <w:cantSplit/>
          <w:trHeight w:val="917"/>
          <w:jc w:val="center"/>
        </w:trPr>
        <w:tc>
          <w:tcPr>
            <w:tcW w:w="204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10D7" w:rsidRPr="00075212" w:rsidRDefault="00B310D7" w:rsidP="00435B69">
            <w:pPr>
              <w:jc w:val="center"/>
              <w:rPr>
                <w:rFonts w:ascii="楷体_GB2312" w:eastAsia="楷体_GB2312"/>
                <w:sz w:val="25"/>
                <w:szCs w:val="25"/>
              </w:rPr>
            </w:pPr>
            <w:r w:rsidRPr="00075212">
              <w:rPr>
                <w:rFonts w:ascii="楷体_GB2312" w:eastAsia="楷体_GB2312" w:hint="eastAsia"/>
                <w:sz w:val="25"/>
                <w:szCs w:val="25"/>
              </w:rPr>
              <w:t>项目名称</w:t>
            </w:r>
          </w:p>
        </w:tc>
        <w:tc>
          <w:tcPr>
            <w:tcW w:w="3778" w:type="dxa"/>
            <w:gridSpan w:val="3"/>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10D7" w:rsidRPr="00075212" w:rsidRDefault="00B310D7" w:rsidP="00435B69">
            <w:pPr>
              <w:jc w:val="center"/>
              <w:rPr>
                <w:rFonts w:ascii="楷体_GB2312" w:eastAsia="楷体_GB2312"/>
                <w:sz w:val="25"/>
                <w:szCs w:val="25"/>
              </w:rPr>
            </w:pPr>
          </w:p>
        </w:tc>
        <w:tc>
          <w:tcPr>
            <w:tcW w:w="108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310D7" w:rsidRPr="00075212" w:rsidRDefault="00B310D7" w:rsidP="00435B69">
            <w:pPr>
              <w:jc w:val="center"/>
              <w:rPr>
                <w:rFonts w:ascii="楷体_GB2312" w:eastAsia="楷体_GB2312"/>
                <w:sz w:val="25"/>
                <w:szCs w:val="25"/>
              </w:rPr>
            </w:pPr>
            <w:r w:rsidRPr="00075212">
              <w:rPr>
                <w:rFonts w:ascii="楷体_GB2312" w:eastAsia="楷体_GB2312" w:hint="eastAsia"/>
                <w:sz w:val="25"/>
                <w:szCs w:val="25"/>
              </w:rPr>
              <w:t>项目预算</w:t>
            </w:r>
          </w:p>
        </w:tc>
        <w:tc>
          <w:tcPr>
            <w:tcW w:w="1176" w:type="dxa"/>
            <w:tcBorders>
              <w:top w:val="single" w:sz="8" w:space="0" w:color="auto"/>
              <w:left w:val="single" w:sz="8" w:space="0" w:color="auto"/>
              <w:bottom w:val="single" w:sz="8" w:space="0" w:color="auto"/>
              <w:right w:val="single" w:sz="8" w:space="0" w:color="auto"/>
            </w:tcBorders>
            <w:shd w:val="clear" w:color="auto" w:fill="auto"/>
            <w:vAlign w:val="center"/>
          </w:tcPr>
          <w:p w:rsidR="00B310D7" w:rsidRPr="00075212" w:rsidRDefault="00B310D7" w:rsidP="00435B69">
            <w:pPr>
              <w:jc w:val="center"/>
              <w:rPr>
                <w:rFonts w:ascii="楷体_GB2312" w:eastAsia="楷体_GB2312"/>
                <w:sz w:val="25"/>
                <w:szCs w:val="25"/>
              </w:rPr>
            </w:pPr>
          </w:p>
        </w:tc>
      </w:tr>
      <w:tr w:rsidR="00B310D7" w:rsidRPr="00075212" w:rsidTr="00435B69">
        <w:trPr>
          <w:cantSplit/>
          <w:trHeight w:val="908"/>
          <w:jc w:val="center"/>
        </w:trPr>
        <w:tc>
          <w:tcPr>
            <w:tcW w:w="204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10D7" w:rsidRPr="00075212" w:rsidRDefault="00B310D7" w:rsidP="00435B69">
            <w:pPr>
              <w:jc w:val="center"/>
              <w:rPr>
                <w:rFonts w:ascii="楷体_GB2312" w:eastAsia="楷体_GB2312"/>
                <w:sz w:val="25"/>
                <w:szCs w:val="25"/>
              </w:rPr>
            </w:pPr>
            <w:r w:rsidRPr="00075212">
              <w:rPr>
                <w:rFonts w:ascii="楷体_GB2312" w:eastAsia="楷体_GB2312" w:hint="eastAsia"/>
                <w:sz w:val="25"/>
                <w:szCs w:val="25"/>
              </w:rPr>
              <w:t>项目申请部门</w:t>
            </w:r>
          </w:p>
        </w:tc>
        <w:tc>
          <w:tcPr>
            <w:tcW w:w="16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10D7" w:rsidRPr="00075212" w:rsidRDefault="00B310D7" w:rsidP="00435B69">
            <w:pPr>
              <w:jc w:val="center"/>
              <w:rPr>
                <w:rFonts w:ascii="楷体_GB2312" w:eastAsia="楷体_GB2312"/>
                <w:sz w:val="25"/>
                <w:szCs w:val="25"/>
              </w:rPr>
            </w:pPr>
          </w:p>
        </w:tc>
        <w:tc>
          <w:tcPr>
            <w:tcW w:w="11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10D7" w:rsidRDefault="00B310D7" w:rsidP="00435B69">
            <w:pPr>
              <w:jc w:val="center"/>
              <w:rPr>
                <w:rFonts w:ascii="楷体_GB2312" w:eastAsia="楷体_GB2312"/>
                <w:sz w:val="25"/>
                <w:szCs w:val="25"/>
              </w:rPr>
            </w:pPr>
            <w:r w:rsidRPr="00075212">
              <w:rPr>
                <w:rFonts w:ascii="楷体_GB2312" w:eastAsia="楷体_GB2312" w:hint="eastAsia"/>
                <w:sz w:val="25"/>
                <w:szCs w:val="25"/>
              </w:rPr>
              <w:t>项目</w:t>
            </w:r>
          </w:p>
          <w:p w:rsidR="00B310D7" w:rsidRPr="00075212" w:rsidRDefault="00B310D7" w:rsidP="00435B69">
            <w:pPr>
              <w:jc w:val="center"/>
              <w:rPr>
                <w:rFonts w:ascii="楷体_GB2312" w:eastAsia="楷体_GB2312"/>
                <w:sz w:val="25"/>
                <w:szCs w:val="25"/>
              </w:rPr>
            </w:pPr>
            <w:r w:rsidRPr="00075212">
              <w:rPr>
                <w:rFonts w:ascii="楷体_GB2312" w:eastAsia="楷体_GB2312" w:hint="eastAsia"/>
                <w:sz w:val="25"/>
                <w:szCs w:val="25"/>
              </w:rPr>
              <w:t>负责人</w:t>
            </w:r>
          </w:p>
        </w:tc>
        <w:tc>
          <w:tcPr>
            <w:tcW w:w="101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10D7" w:rsidRPr="00075212" w:rsidRDefault="00B310D7" w:rsidP="00435B69">
            <w:pPr>
              <w:jc w:val="center"/>
              <w:rPr>
                <w:rFonts w:ascii="楷体_GB2312" w:eastAsia="楷体_GB2312"/>
                <w:sz w:val="25"/>
                <w:szCs w:val="25"/>
              </w:rPr>
            </w:pPr>
          </w:p>
        </w:tc>
        <w:tc>
          <w:tcPr>
            <w:tcW w:w="108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310D7" w:rsidRPr="00075212" w:rsidRDefault="00B310D7" w:rsidP="00435B69">
            <w:pPr>
              <w:jc w:val="center"/>
              <w:rPr>
                <w:rFonts w:ascii="楷体_GB2312" w:eastAsia="楷体_GB2312"/>
                <w:sz w:val="25"/>
                <w:szCs w:val="25"/>
              </w:rPr>
            </w:pPr>
            <w:r w:rsidRPr="00075212">
              <w:rPr>
                <w:rFonts w:ascii="楷体_GB2312" w:eastAsia="楷体_GB2312" w:hint="eastAsia"/>
                <w:sz w:val="25"/>
                <w:szCs w:val="25"/>
              </w:rPr>
              <w:t>联系</w:t>
            </w:r>
          </w:p>
          <w:p w:rsidR="00B310D7" w:rsidRPr="00075212" w:rsidRDefault="00B310D7" w:rsidP="00435B69">
            <w:pPr>
              <w:jc w:val="center"/>
              <w:rPr>
                <w:rFonts w:ascii="楷体_GB2312" w:eastAsia="楷体_GB2312"/>
                <w:sz w:val="25"/>
                <w:szCs w:val="25"/>
              </w:rPr>
            </w:pPr>
            <w:r w:rsidRPr="00075212">
              <w:rPr>
                <w:rFonts w:ascii="楷体_GB2312" w:eastAsia="楷体_GB2312" w:hint="eastAsia"/>
                <w:sz w:val="25"/>
                <w:szCs w:val="25"/>
              </w:rPr>
              <w:t>电话</w:t>
            </w:r>
          </w:p>
        </w:tc>
        <w:tc>
          <w:tcPr>
            <w:tcW w:w="1176" w:type="dxa"/>
            <w:tcBorders>
              <w:top w:val="single" w:sz="8" w:space="0" w:color="auto"/>
              <w:left w:val="single" w:sz="8" w:space="0" w:color="auto"/>
              <w:bottom w:val="single" w:sz="8" w:space="0" w:color="auto"/>
              <w:right w:val="single" w:sz="8" w:space="0" w:color="auto"/>
            </w:tcBorders>
            <w:shd w:val="clear" w:color="auto" w:fill="auto"/>
            <w:vAlign w:val="center"/>
          </w:tcPr>
          <w:p w:rsidR="00B310D7" w:rsidRPr="00075212" w:rsidRDefault="00B310D7" w:rsidP="00435B69">
            <w:pPr>
              <w:jc w:val="center"/>
              <w:rPr>
                <w:rFonts w:ascii="楷体_GB2312" w:eastAsia="楷体_GB2312"/>
                <w:sz w:val="25"/>
                <w:szCs w:val="25"/>
              </w:rPr>
            </w:pPr>
          </w:p>
        </w:tc>
      </w:tr>
      <w:tr w:rsidR="00B310D7" w:rsidRPr="00075212" w:rsidTr="00435B69">
        <w:trPr>
          <w:cantSplit/>
          <w:trHeight w:val="615"/>
          <w:jc w:val="center"/>
        </w:trPr>
        <w:tc>
          <w:tcPr>
            <w:tcW w:w="204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10D7" w:rsidRPr="00075212" w:rsidRDefault="00B310D7" w:rsidP="00435B69">
            <w:pPr>
              <w:jc w:val="center"/>
              <w:rPr>
                <w:rFonts w:ascii="楷体_GB2312" w:eastAsia="楷体_GB2312"/>
                <w:sz w:val="25"/>
                <w:szCs w:val="25"/>
              </w:rPr>
            </w:pPr>
            <w:r w:rsidRPr="00075212">
              <w:rPr>
                <w:rFonts w:ascii="楷体_GB2312" w:eastAsia="楷体_GB2312" w:hint="eastAsia"/>
                <w:sz w:val="25"/>
                <w:szCs w:val="25"/>
              </w:rPr>
              <w:t>是否政府采购</w:t>
            </w:r>
          </w:p>
        </w:tc>
        <w:tc>
          <w:tcPr>
            <w:tcW w:w="16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10D7" w:rsidRPr="00075212" w:rsidRDefault="00B310D7" w:rsidP="00435B69">
            <w:pPr>
              <w:ind w:firstLineChars="150" w:firstLine="375"/>
              <w:jc w:val="center"/>
              <w:rPr>
                <w:rFonts w:ascii="楷体_GB2312" w:eastAsia="楷体_GB2312"/>
                <w:sz w:val="25"/>
                <w:szCs w:val="25"/>
              </w:rPr>
            </w:pPr>
            <w:r w:rsidRPr="00075212">
              <w:rPr>
                <w:rFonts w:ascii="楷体_GB2312" w:eastAsia="楷体_GB2312" w:hint="eastAsia"/>
                <w:sz w:val="25"/>
                <w:szCs w:val="25"/>
              </w:rPr>
              <w:t>是  □</w:t>
            </w:r>
          </w:p>
          <w:p w:rsidR="00B310D7" w:rsidRPr="00075212" w:rsidRDefault="00B310D7" w:rsidP="00435B69">
            <w:pPr>
              <w:ind w:firstLineChars="150" w:firstLine="375"/>
              <w:jc w:val="center"/>
              <w:rPr>
                <w:rFonts w:ascii="楷体_GB2312" w:eastAsia="楷体_GB2312"/>
                <w:sz w:val="25"/>
                <w:szCs w:val="25"/>
              </w:rPr>
            </w:pPr>
            <w:proofErr w:type="gramStart"/>
            <w:r w:rsidRPr="00075212">
              <w:rPr>
                <w:rFonts w:ascii="楷体_GB2312" w:eastAsia="楷体_GB2312" w:hint="eastAsia"/>
                <w:sz w:val="25"/>
                <w:szCs w:val="25"/>
              </w:rPr>
              <w:t>否</w:t>
            </w:r>
            <w:proofErr w:type="gramEnd"/>
            <w:r w:rsidRPr="00075212">
              <w:rPr>
                <w:rFonts w:ascii="楷体_GB2312" w:eastAsia="楷体_GB2312" w:hint="eastAsia"/>
                <w:sz w:val="25"/>
                <w:szCs w:val="25"/>
              </w:rPr>
              <w:t xml:space="preserve">  □</w:t>
            </w:r>
          </w:p>
        </w:tc>
        <w:tc>
          <w:tcPr>
            <w:tcW w:w="11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10D7" w:rsidRPr="00075212" w:rsidRDefault="00B310D7" w:rsidP="00435B69">
            <w:pPr>
              <w:jc w:val="center"/>
              <w:rPr>
                <w:rFonts w:ascii="楷体_GB2312" w:eastAsia="楷体_GB2312"/>
                <w:sz w:val="25"/>
                <w:szCs w:val="25"/>
              </w:rPr>
            </w:pPr>
            <w:r w:rsidRPr="00075212">
              <w:rPr>
                <w:rFonts w:ascii="楷体_GB2312" w:eastAsia="楷体_GB2312" w:hint="eastAsia"/>
                <w:sz w:val="25"/>
                <w:szCs w:val="25"/>
              </w:rPr>
              <w:t>政府采购金额</w:t>
            </w:r>
          </w:p>
        </w:tc>
        <w:tc>
          <w:tcPr>
            <w:tcW w:w="1060"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10D7" w:rsidRPr="00075212" w:rsidRDefault="00B310D7" w:rsidP="00435B69">
            <w:pPr>
              <w:jc w:val="center"/>
              <w:rPr>
                <w:rFonts w:ascii="楷体_GB2312" w:eastAsia="楷体_GB2312"/>
                <w:sz w:val="25"/>
                <w:szCs w:val="25"/>
              </w:rPr>
            </w:pPr>
          </w:p>
        </w:tc>
        <w:tc>
          <w:tcPr>
            <w:tcW w:w="1041" w:type="dxa"/>
            <w:tcBorders>
              <w:top w:val="single" w:sz="8" w:space="0" w:color="auto"/>
              <w:left w:val="single" w:sz="8" w:space="0" w:color="auto"/>
              <w:bottom w:val="single" w:sz="8" w:space="0" w:color="auto"/>
              <w:right w:val="single" w:sz="8" w:space="0" w:color="auto"/>
            </w:tcBorders>
            <w:shd w:val="clear" w:color="auto" w:fill="auto"/>
            <w:vAlign w:val="center"/>
          </w:tcPr>
          <w:p w:rsidR="00B310D7" w:rsidRPr="00075212" w:rsidRDefault="00B310D7" w:rsidP="00435B69">
            <w:pPr>
              <w:jc w:val="center"/>
              <w:rPr>
                <w:rFonts w:ascii="楷体_GB2312" w:eastAsia="楷体_GB2312"/>
                <w:sz w:val="25"/>
                <w:szCs w:val="25"/>
              </w:rPr>
            </w:pPr>
            <w:r w:rsidRPr="00075212">
              <w:rPr>
                <w:rFonts w:ascii="楷体_GB2312" w:eastAsia="楷体_GB2312" w:hint="eastAsia"/>
                <w:sz w:val="25"/>
                <w:szCs w:val="25"/>
              </w:rPr>
              <w:t>计划采</w:t>
            </w:r>
          </w:p>
          <w:p w:rsidR="00B310D7" w:rsidRPr="00075212" w:rsidRDefault="00B310D7" w:rsidP="00435B69">
            <w:pPr>
              <w:jc w:val="center"/>
              <w:rPr>
                <w:rFonts w:ascii="楷体_GB2312" w:eastAsia="楷体_GB2312"/>
                <w:sz w:val="25"/>
                <w:szCs w:val="25"/>
              </w:rPr>
            </w:pPr>
            <w:proofErr w:type="gramStart"/>
            <w:r w:rsidRPr="00075212">
              <w:rPr>
                <w:rFonts w:ascii="楷体_GB2312" w:eastAsia="楷体_GB2312" w:hint="eastAsia"/>
                <w:sz w:val="25"/>
                <w:szCs w:val="25"/>
              </w:rPr>
              <w:t>购时间</w:t>
            </w:r>
            <w:proofErr w:type="gramEnd"/>
          </w:p>
        </w:tc>
        <w:tc>
          <w:tcPr>
            <w:tcW w:w="1176" w:type="dxa"/>
            <w:tcBorders>
              <w:top w:val="single" w:sz="8" w:space="0" w:color="auto"/>
              <w:left w:val="single" w:sz="8" w:space="0" w:color="auto"/>
              <w:bottom w:val="single" w:sz="8" w:space="0" w:color="auto"/>
              <w:right w:val="single" w:sz="8" w:space="0" w:color="auto"/>
            </w:tcBorders>
            <w:shd w:val="clear" w:color="auto" w:fill="auto"/>
            <w:vAlign w:val="center"/>
          </w:tcPr>
          <w:p w:rsidR="00B310D7" w:rsidRPr="00075212" w:rsidRDefault="00B310D7" w:rsidP="00435B69">
            <w:pPr>
              <w:jc w:val="center"/>
              <w:rPr>
                <w:rFonts w:ascii="楷体_GB2312" w:eastAsia="楷体_GB2312"/>
                <w:sz w:val="25"/>
                <w:szCs w:val="25"/>
              </w:rPr>
            </w:pPr>
          </w:p>
        </w:tc>
      </w:tr>
      <w:tr w:rsidR="00B310D7" w:rsidRPr="00075212" w:rsidTr="00435B69">
        <w:trPr>
          <w:cantSplit/>
          <w:trHeight w:hRule="exact" w:val="1352"/>
          <w:jc w:val="center"/>
        </w:trPr>
        <w:tc>
          <w:tcPr>
            <w:tcW w:w="204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10D7" w:rsidRPr="00075212" w:rsidRDefault="00B310D7" w:rsidP="00435B69">
            <w:pPr>
              <w:spacing w:line="380" w:lineRule="exact"/>
              <w:jc w:val="center"/>
              <w:rPr>
                <w:rFonts w:ascii="楷体_GB2312" w:eastAsia="楷体_GB2312"/>
                <w:sz w:val="25"/>
                <w:szCs w:val="25"/>
              </w:rPr>
            </w:pPr>
            <w:r w:rsidRPr="00075212">
              <w:rPr>
                <w:rFonts w:ascii="楷体_GB2312" w:eastAsia="楷体_GB2312" w:hint="eastAsia"/>
                <w:sz w:val="25"/>
                <w:szCs w:val="25"/>
              </w:rPr>
              <w:t>项目申请原因及预期目标</w:t>
            </w:r>
          </w:p>
        </w:tc>
        <w:tc>
          <w:tcPr>
            <w:tcW w:w="6040" w:type="dxa"/>
            <w:gridSpan w:val="6"/>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10D7" w:rsidRPr="00075212" w:rsidRDefault="00B310D7" w:rsidP="00435B69">
            <w:pPr>
              <w:jc w:val="center"/>
              <w:rPr>
                <w:rFonts w:ascii="楷体_GB2312" w:eastAsia="楷体_GB2312"/>
                <w:sz w:val="25"/>
                <w:szCs w:val="25"/>
              </w:rPr>
            </w:pPr>
          </w:p>
          <w:p w:rsidR="00B310D7" w:rsidRPr="00075212" w:rsidRDefault="00B310D7" w:rsidP="00435B69">
            <w:pPr>
              <w:jc w:val="center"/>
              <w:rPr>
                <w:rFonts w:ascii="楷体_GB2312" w:eastAsia="楷体_GB2312"/>
                <w:sz w:val="25"/>
                <w:szCs w:val="25"/>
              </w:rPr>
            </w:pPr>
          </w:p>
        </w:tc>
      </w:tr>
      <w:tr w:rsidR="00B310D7" w:rsidRPr="00075212" w:rsidTr="00435B69">
        <w:trPr>
          <w:cantSplit/>
          <w:trHeight w:val="1513"/>
          <w:jc w:val="center"/>
        </w:trPr>
        <w:tc>
          <w:tcPr>
            <w:tcW w:w="204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10D7" w:rsidRPr="00075212" w:rsidRDefault="00B310D7" w:rsidP="00435B69">
            <w:pPr>
              <w:spacing w:line="380" w:lineRule="exact"/>
              <w:jc w:val="center"/>
              <w:rPr>
                <w:rFonts w:ascii="楷体_GB2312" w:eastAsia="楷体_GB2312"/>
                <w:sz w:val="25"/>
                <w:szCs w:val="25"/>
              </w:rPr>
            </w:pPr>
            <w:r w:rsidRPr="00075212">
              <w:rPr>
                <w:rFonts w:ascii="楷体_GB2312" w:eastAsia="楷体_GB2312" w:hint="eastAsia"/>
                <w:sz w:val="25"/>
                <w:szCs w:val="25"/>
              </w:rPr>
              <w:t>项目主要内容及工作计划</w:t>
            </w:r>
          </w:p>
        </w:tc>
        <w:tc>
          <w:tcPr>
            <w:tcW w:w="6040" w:type="dxa"/>
            <w:gridSpan w:val="6"/>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10D7" w:rsidRPr="00075212" w:rsidRDefault="00B310D7" w:rsidP="00435B69">
            <w:pPr>
              <w:jc w:val="center"/>
              <w:rPr>
                <w:rFonts w:ascii="楷体_GB2312" w:eastAsia="楷体_GB2312"/>
                <w:sz w:val="25"/>
                <w:szCs w:val="25"/>
              </w:rPr>
            </w:pPr>
          </w:p>
          <w:p w:rsidR="00B310D7" w:rsidRPr="00075212" w:rsidRDefault="00B310D7" w:rsidP="00435B69">
            <w:pPr>
              <w:jc w:val="center"/>
              <w:rPr>
                <w:rFonts w:ascii="楷体_GB2312" w:eastAsia="楷体_GB2312"/>
                <w:sz w:val="25"/>
                <w:szCs w:val="25"/>
              </w:rPr>
            </w:pPr>
          </w:p>
        </w:tc>
      </w:tr>
      <w:tr w:rsidR="00B310D7" w:rsidRPr="00075212" w:rsidTr="00435B69">
        <w:trPr>
          <w:cantSplit/>
          <w:trHeight w:val="1236"/>
          <w:jc w:val="center"/>
        </w:trPr>
        <w:tc>
          <w:tcPr>
            <w:tcW w:w="204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10D7" w:rsidRPr="00075212" w:rsidRDefault="00B310D7" w:rsidP="00435B69">
            <w:pPr>
              <w:spacing w:line="380" w:lineRule="exact"/>
              <w:jc w:val="center"/>
              <w:rPr>
                <w:rFonts w:ascii="楷体_GB2312" w:eastAsia="楷体_GB2312"/>
                <w:sz w:val="25"/>
                <w:szCs w:val="25"/>
              </w:rPr>
            </w:pPr>
            <w:r w:rsidRPr="00075212">
              <w:rPr>
                <w:rFonts w:ascii="楷体_GB2312" w:eastAsia="楷体_GB2312" w:hint="eastAsia"/>
                <w:sz w:val="25"/>
                <w:szCs w:val="25"/>
              </w:rPr>
              <w:t>分管校领导</w:t>
            </w:r>
          </w:p>
          <w:p w:rsidR="00B310D7" w:rsidRPr="00075212" w:rsidRDefault="00B310D7" w:rsidP="00435B69">
            <w:pPr>
              <w:spacing w:line="380" w:lineRule="exact"/>
              <w:jc w:val="center"/>
              <w:rPr>
                <w:rFonts w:ascii="楷体_GB2312" w:eastAsia="楷体_GB2312"/>
                <w:sz w:val="25"/>
                <w:szCs w:val="25"/>
              </w:rPr>
            </w:pPr>
            <w:r w:rsidRPr="00075212">
              <w:rPr>
                <w:rFonts w:ascii="楷体_GB2312" w:eastAsia="楷体_GB2312" w:hint="eastAsia"/>
                <w:sz w:val="25"/>
                <w:szCs w:val="25"/>
              </w:rPr>
              <w:t>意见</w:t>
            </w:r>
          </w:p>
        </w:tc>
        <w:tc>
          <w:tcPr>
            <w:tcW w:w="6040" w:type="dxa"/>
            <w:gridSpan w:val="6"/>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10D7" w:rsidRPr="00075212" w:rsidRDefault="00B310D7" w:rsidP="00435B69">
            <w:pPr>
              <w:jc w:val="center"/>
              <w:rPr>
                <w:rFonts w:ascii="楷体_GB2312" w:eastAsia="楷体_GB2312"/>
                <w:sz w:val="25"/>
                <w:szCs w:val="25"/>
              </w:rPr>
            </w:pPr>
          </w:p>
        </w:tc>
      </w:tr>
      <w:tr w:rsidR="00B310D7" w:rsidRPr="00075212" w:rsidTr="00435B69">
        <w:trPr>
          <w:cantSplit/>
          <w:trHeight w:val="1677"/>
          <w:jc w:val="center"/>
        </w:trPr>
        <w:tc>
          <w:tcPr>
            <w:tcW w:w="204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10D7" w:rsidRPr="00075212" w:rsidRDefault="00B310D7" w:rsidP="00435B69">
            <w:pPr>
              <w:jc w:val="center"/>
              <w:rPr>
                <w:rFonts w:ascii="楷体_GB2312" w:eastAsia="楷体_GB2312"/>
                <w:sz w:val="25"/>
                <w:szCs w:val="25"/>
              </w:rPr>
            </w:pPr>
            <w:r w:rsidRPr="00075212">
              <w:rPr>
                <w:rFonts w:ascii="楷体_GB2312" w:eastAsia="楷体_GB2312" w:hint="eastAsia"/>
                <w:sz w:val="25"/>
                <w:szCs w:val="25"/>
              </w:rPr>
              <w:t>学校意见</w:t>
            </w:r>
          </w:p>
        </w:tc>
        <w:tc>
          <w:tcPr>
            <w:tcW w:w="6040" w:type="dxa"/>
            <w:gridSpan w:val="6"/>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10D7" w:rsidRPr="00075212" w:rsidRDefault="00B310D7" w:rsidP="00435B69">
            <w:pPr>
              <w:jc w:val="center"/>
              <w:rPr>
                <w:rFonts w:ascii="楷体_GB2312" w:eastAsia="楷体_GB2312"/>
                <w:sz w:val="25"/>
                <w:szCs w:val="25"/>
              </w:rPr>
            </w:pPr>
          </w:p>
          <w:p w:rsidR="00B310D7" w:rsidRPr="00075212" w:rsidRDefault="00B310D7" w:rsidP="00435B69">
            <w:pPr>
              <w:jc w:val="center"/>
              <w:rPr>
                <w:rFonts w:ascii="楷体_GB2312" w:eastAsia="楷体_GB2312"/>
                <w:sz w:val="25"/>
                <w:szCs w:val="25"/>
              </w:rPr>
            </w:pPr>
          </w:p>
        </w:tc>
      </w:tr>
    </w:tbl>
    <w:p w:rsidR="00B310D7" w:rsidRDefault="00B310D7" w:rsidP="00B310D7">
      <w:pPr>
        <w:rPr>
          <w:rFonts w:ascii="仿宋_GB2312" w:eastAsia="仿宋_GB2312"/>
          <w:sz w:val="30"/>
          <w:szCs w:val="30"/>
        </w:rPr>
      </w:pPr>
    </w:p>
    <w:p w:rsidR="00B310D7" w:rsidRDefault="00B310D7" w:rsidP="00B310D7">
      <w:pPr>
        <w:rPr>
          <w:rFonts w:ascii="仿宋_GB2312" w:eastAsia="仿宋_GB2312"/>
          <w:sz w:val="30"/>
          <w:szCs w:val="30"/>
        </w:rPr>
      </w:pPr>
    </w:p>
    <w:p w:rsidR="008A4B94" w:rsidRDefault="008A4B94" w:rsidP="00B310D7">
      <w:pPr>
        <w:rPr>
          <w:rFonts w:ascii="仿宋_GB2312" w:eastAsia="仿宋_GB2312"/>
          <w:sz w:val="30"/>
          <w:szCs w:val="30"/>
        </w:rPr>
      </w:pPr>
    </w:p>
    <w:p w:rsidR="008A4B94" w:rsidRDefault="008A4B94" w:rsidP="00B310D7">
      <w:pPr>
        <w:rPr>
          <w:rFonts w:ascii="仿宋_GB2312" w:eastAsia="仿宋_GB2312"/>
          <w:sz w:val="30"/>
          <w:szCs w:val="30"/>
        </w:rPr>
      </w:pPr>
    </w:p>
    <w:p w:rsidR="00B310D7" w:rsidRPr="005202C3" w:rsidRDefault="00B310D7" w:rsidP="00B310D7">
      <w:pPr>
        <w:rPr>
          <w:rFonts w:ascii="仿宋_GB2312" w:eastAsia="仿宋_GB2312"/>
          <w:sz w:val="30"/>
          <w:szCs w:val="30"/>
        </w:rPr>
      </w:pPr>
      <w:r w:rsidRPr="005202C3">
        <w:rPr>
          <w:rFonts w:ascii="仿宋_GB2312" w:eastAsia="仿宋_GB2312" w:hint="eastAsia"/>
          <w:sz w:val="30"/>
          <w:szCs w:val="30"/>
        </w:rPr>
        <w:lastRenderedPageBreak/>
        <w:t>附件二：</w:t>
      </w:r>
    </w:p>
    <w:tbl>
      <w:tblPr>
        <w:tblW w:w="9071" w:type="dxa"/>
        <w:tblInd w:w="93" w:type="dxa"/>
        <w:tblLook w:val="0000"/>
      </w:tblPr>
      <w:tblGrid>
        <w:gridCol w:w="1455"/>
        <w:gridCol w:w="1440"/>
        <w:gridCol w:w="900"/>
        <w:gridCol w:w="1136"/>
        <w:gridCol w:w="823"/>
        <w:gridCol w:w="877"/>
        <w:gridCol w:w="1255"/>
        <w:gridCol w:w="1185"/>
      </w:tblGrid>
      <w:tr w:rsidR="00B310D7" w:rsidRPr="00515F39" w:rsidTr="00435B69">
        <w:trPr>
          <w:trHeight w:val="510"/>
        </w:trPr>
        <w:tc>
          <w:tcPr>
            <w:tcW w:w="9071" w:type="dxa"/>
            <w:gridSpan w:val="8"/>
            <w:tcBorders>
              <w:top w:val="nil"/>
              <w:left w:val="nil"/>
              <w:bottom w:val="nil"/>
              <w:right w:val="nil"/>
            </w:tcBorders>
            <w:shd w:val="clear" w:color="auto" w:fill="auto"/>
            <w:noWrap/>
            <w:vAlign w:val="bottom"/>
          </w:tcPr>
          <w:p w:rsidR="00B310D7" w:rsidRPr="001D1F8E" w:rsidRDefault="00B310D7" w:rsidP="008A4B94">
            <w:pPr>
              <w:widowControl/>
              <w:jc w:val="center"/>
              <w:rPr>
                <w:rFonts w:ascii="楷体_GB2312" w:eastAsia="楷体_GB2312" w:hAnsi="宋体" w:cs="宋体"/>
                <w:b/>
                <w:kern w:val="0"/>
                <w:sz w:val="32"/>
                <w:szCs w:val="32"/>
              </w:rPr>
            </w:pPr>
            <w:r w:rsidRPr="001D1F8E">
              <w:rPr>
                <w:rFonts w:ascii="楷体_GB2312" w:eastAsia="楷体_GB2312" w:hAnsi="宋体" w:cs="宋体" w:hint="eastAsia"/>
                <w:b/>
                <w:kern w:val="0"/>
                <w:sz w:val="32"/>
                <w:szCs w:val="32"/>
              </w:rPr>
              <w:t>201</w:t>
            </w:r>
            <w:r w:rsidR="008A4B94">
              <w:rPr>
                <w:rFonts w:ascii="楷体_GB2312" w:eastAsia="楷体_GB2312" w:hAnsi="宋体" w:cs="宋体" w:hint="eastAsia"/>
                <w:b/>
                <w:kern w:val="0"/>
                <w:sz w:val="32"/>
                <w:szCs w:val="32"/>
              </w:rPr>
              <w:t>9</w:t>
            </w:r>
            <w:r w:rsidR="006540B2">
              <w:rPr>
                <w:rFonts w:ascii="楷体_GB2312" w:eastAsia="楷体_GB2312" w:hAnsi="宋体" w:cs="宋体" w:hint="eastAsia"/>
                <w:b/>
                <w:kern w:val="0"/>
                <w:sz w:val="32"/>
                <w:szCs w:val="32"/>
              </w:rPr>
              <w:t>-2021</w:t>
            </w:r>
            <w:r w:rsidRPr="001D1F8E">
              <w:rPr>
                <w:rFonts w:ascii="楷体_GB2312" w:eastAsia="楷体_GB2312" w:hAnsi="宋体" w:cs="宋体" w:hint="eastAsia"/>
                <w:b/>
                <w:kern w:val="0"/>
                <w:sz w:val="32"/>
                <w:szCs w:val="32"/>
              </w:rPr>
              <w:t>年</w:t>
            </w:r>
            <w:r w:rsidR="006540B2">
              <w:rPr>
                <w:rFonts w:ascii="楷体_GB2312" w:eastAsia="楷体_GB2312" w:hAnsi="宋体" w:cs="宋体" w:hint="eastAsia"/>
                <w:b/>
                <w:kern w:val="0"/>
                <w:sz w:val="32"/>
                <w:szCs w:val="32"/>
              </w:rPr>
              <w:t>分年度</w:t>
            </w:r>
            <w:r w:rsidRPr="001D1F8E">
              <w:rPr>
                <w:rFonts w:ascii="楷体_GB2312" w:eastAsia="楷体_GB2312" w:hAnsi="宋体" w:cs="宋体" w:hint="eastAsia"/>
                <w:b/>
                <w:kern w:val="0"/>
                <w:sz w:val="32"/>
                <w:szCs w:val="32"/>
              </w:rPr>
              <w:t>政府采购预算明细表</w:t>
            </w:r>
          </w:p>
        </w:tc>
      </w:tr>
      <w:tr w:rsidR="00B310D7" w:rsidRPr="00515F39" w:rsidTr="00435B69">
        <w:trPr>
          <w:trHeight w:val="375"/>
        </w:trPr>
        <w:tc>
          <w:tcPr>
            <w:tcW w:w="9071" w:type="dxa"/>
            <w:gridSpan w:val="8"/>
            <w:tcBorders>
              <w:top w:val="nil"/>
              <w:left w:val="nil"/>
              <w:bottom w:val="single" w:sz="4" w:space="0" w:color="auto"/>
              <w:right w:val="nil"/>
            </w:tcBorders>
            <w:shd w:val="clear" w:color="auto" w:fill="auto"/>
            <w:noWrap/>
            <w:vAlign w:val="bottom"/>
          </w:tcPr>
          <w:p w:rsidR="00B310D7" w:rsidRPr="001D1F8E" w:rsidRDefault="00B310D7" w:rsidP="00435B69">
            <w:pPr>
              <w:widowControl/>
              <w:rPr>
                <w:rFonts w:ascii="楷体_GB2312" w:eastAsia="楷体_GB2312" w:hAnsi="宋体" w:cs="宋体"/>
                <w:kern w:val="0"/>
                <w:sz w:val="24"/>
              </w:rPr>
            </w:pPr>
            <w:r w:rsidRPr="001D1F8E">
              <w:rPr>
                <w:rFonts w:ascii="楷体_GB2312" w:eastAsia="楷体_GB2312" w:hAnsi="宋体" w:cs="宋体" w:hint="eastAsia"/>
                <w:kern w:val="0"/>
                <w:sz w:val="28"/>
                <w:szCs w:val="28"/>
              </w:rPr>
              <w:t>填报处室(盖章)：</w:t>
            </w:r>
          </w:p>
        </w:tc>
      </w:tr>
      <w:tr w:rsidR="00B310D7" w:rsidRPr="00515F39" w:rsidTr="00435B69">
        <w:trPr>
          <w:trHeight w:val="1910"/>
        </w:trPr>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B310D7" w:rsidRPr="005543C8" w:rsidRDefault="00B310D7" w:rsidP="00435B69">
            <w:pPr>
              <w:widowControl/>
              <w:jc w:val="center"/>
              <w:rPr>
                <w:rFonts w:ascii="楷体_GB2312" w:eastAsia="楷体_GB2312" w:hAnsi="宋体" w:cs="宋体"/>
                <w:kern w:val="0"/>
                <w:sz w:val="28"/>
                <w:szCs w:val="28"/>
              </w:rPr>
            </w:pPr>
            <w:r w:rsidRPr="005543C8">
              <w:rPr>
                <w:rFonts w:ascii="楷体_GB2312" w:eastAsia="楷体_GB2312" w:hAnsi="宋体" w:cs="宋体" w:hint="eastAsia"/>
                <w:kern w:val="0"/>
                <w:sz w:val="28"/>
                <w:szCs w:val="28"/>
              </w:rPr>
              <w:t>政府采购</w:t>
            </w:r>
          </w:p>
          <w:p w:rsidR="00B310D7" w:rsidRPr="005543C8" w:rsidRDefault="00B310D7" w:rsidP="00435B69">
            <w:pPr>
              <w:widowControl/>
              <w:jc w:val="center"/>
              <w:rPr>
                <w:rFonts w:ascii="楷体_GB2312" w:eastAsia="楷体_GB2312" w:hAnsi="宋体" w:cs="宋体"/>
                <w:kern w:val="0"/>
                <w:sz w:val="28"/>
                <w:szCs w:val="28"/>
              </w:rPr>
            </w:pPr>
            <w:r w:rsidRPr="005543C8">
              <w:rPr>
                <w:rFonts w:ascii="楷体_GB2312" w:eastAsia="楷体_GB2312" w:hAnsi="宋体" w:cs="宋体" w:hint="eastAsia"/>
                <w:kern w:val="0"/>
                <w:sz w:val="28"/>
                <w:szCs w:val="28"/>
              </w:rPr>
              <w:t>项目名称</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310D7" w:rsidRPr="005543C8" w:rsidRDefault="00B310D7" w:rsidP="00435B69">
            <w:pPr>
              <w:widowControl/>
              <w:jc w:val="center"/>
              <w:rPr>
                <w:rFonts w:ascii="楷体_GB2312" w:eastAsia="楷体_GB2312" w:hAnsi="宋体" w:cs="宋体"/>
                <w:kern w:val="0"/>
                <w:sz w:val="28"/>
                <w:szCs w:val="28"/>
              </w:rPr>
            </w:pPr>
            <w:r w:rsidRPr="005543C8">
              <w:rPr>
                <w:rFonts w:ascii="楷体_GB2312" w:eastAsia="楷体_GB2312" w:hAnsi="宋体" w:cs="宋体" w:hint="eastAsia"/>
                <w:kern w:val="0"/>
                <w:sz w:val="28"/>
                <w:szCs w:val="28"/>
              </w:rPr>
              <w:t xml:space="preserve"> 采购物</w:t>
            </w:r>
          </w:p>
          <w:p w:rsidR="00B310D7" w:rsidRPr="005543C8" w:rsidRDefault="00B310D7" w:rsidP="00435B69">
            <w:pPr>
              <w:widowControl/>
              <w:jc w:val="center"/>
              <w:rPr>
                <w:rFonts w:ascii="楷体_GB2312" w:eastAsia="楷体_GB2312" w:hAnsi="宋体" w:cs="宋体"/>
                <w:kern w:val="0"/>
                <w:sz w:val="28"/>
                <w:szCs w:val="28"/>
              </w:rPr>
            </w:pPr>
            <w:r w:rsidRPr="005543C8">
              <w:rPr>
                <w:rFonts w:ascii="楷体_GB2312" w:eastAsia="楷体_GB2312" w:hAnsi="宋体" w:cs="宋体" w:hint="eastAsia"/>
                <w:kern w:val="0"/>
                <w:sz w:val="28"/>
                <w:szCs w:val="28"/>
              </w:rPr>
              <w:t>品名称</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310D7" w:rsidRPr="005543C8" w:rsidRDefault="00B310D7" w:rsidP="00435B69">
            <w:pPr>
              <w:widowControl/>
              <w:jc w:val="center"/>
              <w:rPr>
                <w:rFonts w:ascii="楷体_GB2312" w:eastAsia="楷体_GB2312" w:hAnsi="宋体" w:cs="宋体"/>
                <w:kern w:val="0"/>
                <w:sz w:val="28"/>
                <w:szCs w:val="28"/>
              </w:rPr>
            </w:pPr>
            <w:r w:rsidRPr="00075212">
              <w:rPr>
                <w:rFonts w:ascii="楷体_GB2312" w:eastAsia="楷体_GB2312" w:hint="eastAsia"/>
                <w:sz w:val="25"/>
                <w:szCs w:val="25"/>
              </w:rPr>
              <w:t>物品产地</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10D7" w:rsidRDefault="00B310D7" w:rsidP="00435B69">
            <w:pPr>
              <w:widowControl/>
              <w:jc w:val="center"/>
              <w:rPr>
                <w:rFonts w:ascii="楷体_GB2312" w:eastAsia="楷体_GB2312" w:hAnsi="宋体" w:cs="宋体"/>
                <w:kern w:val="0"/>
                <w:sz w:val="28"/>
                <w:szCs w:val="28"/>
              </w:rPr>
            </w:pPr>
            <w:r w:rsidRPr="005543C8">
              <w:rPr>
                <w:rFonts w:ascii="楷体_GB2312" w:eastAsia="楷体_GB2312" w:hAnsi="宋体" w:cs="宋体" w:hint="eastAsia"/>
                <w:kern w:val="0"/>
                <w:sz w:val="28"/>
                <w:szCs w:val="28"/>
              </w:rPr>
              <w:t>计量</w:t>
            </w:r>
          </w:p>
          <w:p w:rsidR="00B310D7" w:rsidRPr="005543C8" w:rsidRDefault="00B310D7" w:rsidP="00435B69">
            <w:pPr>
              <w:widowControl/>
              <w:jc w:val="center"/>
              <w:rPr>
                <w:rFonts w:ascii="楷体_GB2312" w:eastAsia="楷体_GB2312" w:hAnsi="宋体" w:cs="宋体"/>
                <w:kern w:val="0"/>
                <w:sz w:val="28"/>
                <w:szCs w:val="28"/>
              </w:rPr>
            </w:pPr>
            <w:r w:rsidRPr="005543C8">
              <w:rPr>
                <w:rFonts w:ascii="楷体_GB2312" w:eastAsia="楷体_GB2312" w:hAnsi="宋体" w:cs="宋体" w:hint="eastAsia"/>
                <w:kern w:val="0"/>
                <w:sz w:val="28"/>
                <w:szCs w:val="28"/>
              </w:rPr>
              <w:t>单位</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B310D7" w:rsidRPr="005543C8" w:rsidRDefault="00B310D7" w:rsidP="00435B69">
            <w:pPr>
              <w:widowControl/>
              <w:jc w:val="center"/>
              <w:rPr>
                <w:rFonts w:ascii="楷体_GB2312" w:eastAsia="楷体_GB2312" w:hAnsi="宋体" w:cs="宋体"/>
                <w:kern w:val="0"/>
                <w:sz w:val="28"/>
                <w:szCs w:val="28"/>
              </w:rPr>
            </w:pPr>
            <w:r w:rsidRPr="005543C8">
              <w:rPr>
                <w:rFonts w:ascii="楷体_GB2312" w:eastAsia="楷体_GB2312" w:hAnsi="宋体" w:cs="宋体" w:hint="eastAsia"/>
                <w:kern w:val="0"/>
                <w:sz w:val="28"/>
                <w:szCs w:val="28"/>
              </w:rPr>
              <w:t>数量</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rsidR="00B310D7" w:rsidRPr="005543C8" w:rsidRDefault="00B310D7" w:rsidP="00435B69">
            <w:pPr>
              <w:widowControl/>
              <w:jc w:val="center"/>
              <w:rPr>
                <w:rFonts w:ascii="楷体_GB2312" w:eastAsia="楷体_GB2312" w:hAnsi="宋体" w:cs="宋体"/>
                <w:kern w:val="0"/>
                <w:sz w:val="28"/>
                <w:szCs w:val="28"/>
              </w:rPr>
            </w:pPr>
            <w:r w:rsidRPr="005543C8">
              <w:rPr>
                <w:rFonts w:ascii="楷体_GB2312" w:eastAsia="楷体_GB2312" w:hAnsi="宋体" w:cs="宋体" w:hint="eastAsia"/>
                <w:kern w:val="0"/>
                <w:sz w:val="28"/>
                <w:szCs w:val="28"/>
              </w:rPr>
              <w:t>单价(元)</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rsidR="00B310D7" w:rsidRPr="005543C8" w:rsidRDefault="00B310D7" w:rsidP="00435B69">
            <w:pPr>
              <w:widowControl/>
              <w:jc w:val="center"/>
              <w:rPr>
                <w:rFonts w:ascii="楷体_GB2312" w:eastAsia="楷体_GB2312" w:hAnsi="宋体" w:cs="宋体"/>
                <w:kern w:val="0"/>
                <w:sz w:val="28"/>
                <w:szCs w:val="28"/>
              </w:rPr>
            </w:pPr>
            <w:r w:rsidRPr="005543C8">
              <w:rPr>
                <w:rFonts w:ascii="楷体_GB2312" w:eastAsia="楷体_GB2312" w:hAnsi="宋体" w:cs="宋体" w:hint="eastAsia"/>
                <w:kern w:val="0"/>
                <w:sz w:val="28"/>
                <w:szCs w:val="28"/>
              </w:rPr>
              <w:t>金额</w:t>
            </w:r>
          </w:p>
          <w:p w:rsidR="00B310D7" w:rsidRPr="005543C8" w:rsidRDefault="00B310D7" w:rsidP="00435B69">
            <w:pPr>
              <w:widowControl/>
              <w:jc w:val="center"/>
              <w:rPr>
                <w:rFonts w:ascii="楷体_GB2312" w:eastAsia="楷体_GB2312" w:hAnsi="宋体" w:cs="宋体"/>
                <w:kern w:val="0"/>
                <w:sz w:val="28"/>
                <w:szCs w:val="28"/>
              </w:rPr>
            </w:pPr>
            <w:r w:rsidRPr="005543C8">
              <w:rPr>
                <w:rFonts w:ascii="楷体_GB2312" w:eastAsia="楷体_GB2312" w:hAnsi="宋体" w:cs="宋体" w:hint="eastAsia"/>
                <w:kern w:val="0"/>
                <w:sz w:val="28"/>
                <w:szCs w:val="28"/>
              </w:rPr>
              <w:t>（万元）</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B310D7" w:rsidRPr="005543C8" w:rsidRDefault="00B310D7" w:rsidP="00435B69">
            <w:pPr>
              <w:widowControl/>
              <w:jc w:val="center"/>
              <w:rPr>
                <w:rFonts w:ascii="楷体_GB2312" w:eastAsia="楷体_GB2312" w:hAnsi="宋体" w:cs="宋体"/>
                <w:kern w:val="0"/>
                <w:sz w:val="28"/>
                <w:szCs w:val="28"/>
              </w:rPr>
            </w:pPr>
            <w:r w:rsidRPr="005543C8">
              <w:rPr>
                <w:rFonts w:ascii="楷体_GB2312" w:eastAsia="楷体_GB2312" w:hAnsi="宋体" w:cs="宋体" w:hint="eastAsia"/>
                <w:kern w:val="0"/>
                <w:sz w:val="28"/>
                <w:szCs w:val="28"/>
              </w:rPr>
              <w:t>拟采购</w:t>
            </w:r>
          </w:p>
          <w:p w:rsidR="00B310D7" w:rsidRPr="005543C8" w:rsidRDefault="00B310D7" w:rsidP="00435B69">
            <w:pPr>
              <w:widowControl/>
              <w:jc w:val="center"/>
              <w:rPr>
                <w:rFonts w:ascii="楷体_GB2312" w:eastAsia="楷体_GB2312" w:hAnsi="宋体" w:cs="宋体"/>
                <w:kern w:val="0"/>
                <w:sz w:val="28"/>
                <w:szCs w:val="28"/>
              </w:rPr>
            </w:pPr>
            <w:r w:rsidRPr="005543C8">
              <w:rPr>
                <w:rFonts w:ascii="楷体_GB2312" w:eastAsia="楷体_GB2312" w:hAnsi="宋体" w:cs="宋体" w:hint="eastAsia"/>
                <w:kern w:val="0"/>
                <w:sz w:val="28"/>
                <w:szCs w:val="28"/>
              </w:rPr>
              <w:t>日期</w:t>
            </w:r>
          </w:p>
        </w:tc>
      </w:tr>
      <w:tr w:rsidR="00B310D7" w:rsidRPr="00515F39" w:rsidTr="00435B69">
        <w:trPr>
          <w:trHeight w:val="375"/>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10D7" w:rsidRPr="001D1F8E" w:rsidRDefault="00B310D7" w:rsidP="00435B69">
            <w:pPr>
              <w:widowControl/>
              <w:jc w:val="left"/>
              <w:rPr>
                <w:rFonts w:ascii="楷体_GB2312" w:eastAsia="楷体_GB2312" w:hAnsi="宋体" w:cs="宋体"/>
                <w:kern w:val="0"/>
                <w:sz w:val="25"/>
                <w:szCs w:val="25"/>
              </w:rPr>
            </w:pPr>
            <w:r w:rsidRPr="001D1F8E">
              <w:rPr>
                <w:rFonts w:ascii="楷体_GB2312" w:eastAsia="楷体_GB2312" w:hAnsi="宋体" w:cs="宋体" w:hint="eastAsia"/>
                <w:kern w:val="0"/>
                <w:sz w:val="25"/>
                <w:szCs w:val="25"/>
              </w:rPr>
              <w:t xml:space="preserve">　</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B310D7" w:rsidRPr="001D1F8E" w:rsidRDefault="00B310D7" w:rsidP="00435B69">
            <w:pPr>
              <w:widowControl/>
              <w:jc w:val="left"/>
              <w:rPr>
                <w:rFonts w:ascii="楷体_GB2312" w:eastAsia="楷体_GB2312" w:hAnsi="宋体" w:cs="宋体"/>
                <w:kern w:val="0"/>
                <w:sz w:val="25"/>
                <w:szCs w:val="25"/>
              </w:rPr>
            </w:pPr>
            <w:r w:rsidRPr="001D1F8E">
              <w:rPr>
                <w:rFonts w:ascii="楷体_GB2312" w:eastAsia="楷体_GB2312" w:hAnsi="宋体" w:cs="宋体" w:hint="eastAsia"/>
                <w:kern w:val="0"/>
                <w:sz w:val="25"/>
                <w:szCs w:val="25"/>
              </w:rPr>
              <w:t xml:space="preserve">　</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B310D7" w:rsidRPr="001D1F8E" w:rsidRDefault="00B310D7" w:rsidP="00435B69">
            <w:pPr>
              <w:widowControl/>
              <w:jc w:val="left"/>
              <w:rPr>
                <w:rFonts w:ascii="楷体_GB2312" w:eastAsia="楷体_GB2312" w:hAnsi="宋体" w:cs="宋体"/>
                <w:kern w:val="0"/>
                <w:sz w:val="25"/>
                <w:szCs w:val="25"/>
              </w:rPr>
            </w:pPr>
            <w:r w:rsidRPr="001D1F8E">
              <w:rPr>
                <w:rFonts w:ascii="楷体_GB2312" w:eastAsia="楷体_GB2312" w:hAnsi="宋体" w:cs="宋体" w:hint="eastAsia"/>
                <w:kern w:val="0"/>
                <w:sz w:val="25"/>
                <w:szCs w:val="25"/>
              </w:rPr>
              <w:t xml:space="preserve">　</w:t>
            </w:r>
          </w:p>
        </w:tc>
        <w:tc>
          <w:tcPr>
            <w:tcW w:w="1136" w:type="dxa"/>
            <w:tcBorders>
              <w:top w:val="single" w:sz="4" w:space="0" w:color="auto"/>
              <w:left w:val="nil"/>
              <w:bottom w:val="single" w:sz="4" w:space="0" w:color="auto"/>
              <w:right w:val="single" w:sz="4" w:space="0" w:color="auto"/>
            </w:tcBorders>
            <w:shd w:val="clear" w:color="auto" w:fill="auto"/>
            <w:vAlign w:val="center"/>
          </w:tcPr>
          <w:p w:rsidR="00B310D7" w:rsidRPr="001D1F8E" w:rsidRDefault="00B310D7" w:rsidP="00435B69">
            <w:pPr>
              <w:widowControl/>
              <w:jc w:val="left"/>
              <w:rPr>
                <w:rFonts w:ascii="楷体_GB2312" w:eastAsia="楷体_GB2312" w:hAnsi="宋体" w:cs="宋体"/>
                <w:kern w:val="0"/>
                <w:sz w:val="25"/>
                <w:szCs w:val="25"/>
              </w:rPr>
            </w:pPr>
          </w:p>
        </w:tc>
        <w:tc>
          <w:tcPr>
            <w:tcW w:w="823" w:type="dxa"/>
            <w:tcBorders>
              <w:top w:val="single" w:sz="4" w:space="0" w:color="auto"/>
              <w:left w:val="nil"/>
              <w:bottom w:val="single" w:sz="4" w:space="0" w:color="auto"/>
              <w:right w:val="single" w:sz="4" w:space="0" w:color="auto"/>
            </w:tcBorders>
            <w:shd w:val="clear" w:color="auto" w:fill="auto"/>
            <w:noWrap/>
            <w:vAlign w:val="center"/>
          </w:tcPr>
          <w:p w:rsidR="00B310D7" w:rsidRPr="001D1F8E" w:rsidRDefault="00B310D7" w:rsidP="00435B69">
            <w:pPr>
              <w:widowControl/>
              <w:jc w:val="left"/>
              <w:rPr>
                <w:rFonts w:ascii="楷体_GB2312" w:eastAsia="楷体_GB2312" w:hAnsi="宋体" w:cs="宋体"/>
                <w:kern w:val="0"/>
                <w:sz w:val="25"/>
                <w:szCs w:val="25"/>
              </w:rPr>
            </w:pPr>
            <w:r w:rsidRPr="001D1F8E">
              <w:rPr>
                <w:rFonts w:ascii="楷体_GB2312" w:eastAsia="楷体_GB2312" w:hAnsi="宋体" w:cs="宋体" w:hint="eastAsia"/>
                <w:kern w:val="0"/>
                <w:sz w:val="25"/>
                <w:szCs w:val="25"/>
              </w:rPr>
              <w:t xml:space="preserve">　</w:t>
            </w:r>
          </w:p>
        </w:tc>
        <w:tc>
          <w:tcPr>
            <w:tcW w:w="877" w:type="dxa"/>
            <w:tcBorders>
              <w:top w:val="single" w:sz="4" w:space="0" w:color="auto"/>
              <w:left w:val="nil"/>
              <w:bottom w:val="single" w:sz="4" w:space="0" w:color="auto"/>
              <w:right w:val="single" w:sz="4" w:space="0" w:color="auto"/>
            </w:tcBorders>
            <w:shd w:val="clear" w:color="auto" w:fill="auto"/>
            <w:noWrap/>
            <w:vAlign w:val="center"/>
          </w:tcPr>
          <w:p w:rsidR="00B310D7" w:rsidRPr="001D1F8E" w:rsidRDefault="00B310D7" w:rsidP="00435B69">
            <w:pPr>
              <w:widowControl/>
              <w:jc w:val="left"/>
              <w:rPr>
                <w:rFonts w:ascii="楷体_GB2312" w:eastAsia="楷体_GB2312" w:hAnsi="宋体" w:cs="宋体"/>
                <w:kern w:val="0"/>
                <w:sz w:val="25"/>
                <w:szCs w:val="25"/>
              </w:rPr>
            </w:pPr>
            <w:r w:rsidRPr="001D1F8E">
              <w:rPr>
                <w:rFonts w:ascii="楷体_GB2312" w:eastAsia="楷体_GB2312" w:hAnsi="宋体" w:cs="宋体" w:hint="eastAsia"/>
                <w:kern w:val="0"/>
                <w:sz w:val="25"/>
                <w:szCs w:val="25"/>
              </w:rPr>
              <w:t xml:space="preserve">　</w:t>
            </w:r>
          </w:p>
        </w:tc>
        <w:tc>
          <w:tcPr>
            <w:tcW w:w="1255" w:type="dxa"/>
            <w:tcBorders>
              <w:top w:val="single" w:sz="4" w:space="0" w:color="auto"/>
              <w:left w:val="nil"/>
              <w:bottom w:val="single" w:sz="4" w:space="0" w:color="auto"/>
              <w:right w:val="single" w:sz="4" w:space="0" w:color="auto"/>
            </w:tcBorders>
            <w:shd w:val="clear" w:color="auto" w:fill="auto"/>
            <w:noWrap/>
            <w:vAlign w:val="center"/>
          </w:tcPr>
          <w:p w:rsidR="00B310D7" w:rsidRPr="001D1F8E" w:rsidRDefault="00B310D7" w:rsidP="00435B69">
            <w:pPr>
              <w:widowControl/>
              <w:jc w:val="left"/>
              <w:rPr>
                <w:rFonts w:ascii="楷体_GB2312" w:eastAsia="楷体_GB2312" w:hAnsi="宋体" w:cs="宋体"/>
                <w:kern w:val="0"/>
                <w:sz w:val="25"/>
                <w:szCs w:val="25"/>
              </w:rPr>
            </w:pPr>
            <w:r w:rsidRPr="001D1F8E">
              <w:rPr>
                <w:rFonts w:ascii="楷体_GB2312" w:eastAsia="楷体_GB2312" w:hAnsi="宋体" w:cs="宋体" w:hint="eastAsia"/>
                <w:kern w:val="0"/>
                <w:sz w:val="25"/>
                <w:szCs w:val="25"/>
              </w:rPr>
              <w:t xml:space="preserve">　</w:t>
            </w:r>
          </w:p>
        </w:tc>
        <w:tc>
          <w:tcPr>
            <w:tcW w:w="1185" w:type="dxa"/>
            <w:tcBorders>
              <w:top w:val="single" w:sz="4" w:space="0" w:color="auto"/>
              <w:left w:val="nil"/>
              <w:bottom w:val="single" w:sz="4" w:space="0" w:color="auto"/>
              <w:right w:val="single" w:sz="4" w:space="0" w:color="auto"/>
            </w:tcBorders>
            <w:shd w:val="clear" w:color="auto" w:fill="auto"/>
            <w:noWrap/>
            <w:vAlign w:val="center"/>
          </w:tcPr>
          <w:p w:rsidR="00B310D7" w:rsidRPr="001D1F8E" w:rsidRDefault="00B310D7" w:rsidP="00435B69">
            <w:pPr>
              <w:widowControl/>
              <w:jc w:val="left"/>
              <w:rPr>
                <w:rFonts w:ascii="楷体_GB2312" w:eastAsia="楷体_GB2312" w:hAnsi="宋体" w:cs="宋体"/>
                <w:kern w:val="0"/>
                <w:sz w:val="25"/>
                <w:szCs w:val="25"/>
              </w:rPr>
            </w:pPr>
            <w:r w:rsidRPr="001D1F8E">
              <w:rPr>
                <w:rFonts w:ascii="楷体_GB2312" w:eastAsia="楷体_GB2312" w:hAnsi="宋体" w:cs="宋体" w:hint="eastAsia"/>
                <w:kern w:val="0"/>
                <w:sz w:val="25"/>
                <w:szCs w:val="25"/>
              </w:rPr>
              <w:t xml:space="preserve">　</w:t>
            </w:r>
          </w:p>
        </w:tc>
      </w:tr>
      <w:tr w:rsidR="00B310D7" w:rsidRPr="00515F39" w:rsidTr="00435B69">
        <w:trPr>
          <w:trHeight w:val="375"/>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10D7" w:rsidRPr="001D1F8E" w:rsidRDefault="00B310D7" w:rsidP="00435B69">
            <w:pPr>
              <w:widowControl/>
              <w:jc w:val="left"/>
              <w:rPr>
                <w:rFonts w:ascii="楷体_GB2312" w:eastAsia="楷体_GB2312" w:hAnsi="宋体" w:cs="宋体"/>
                <w:kern w:val="0"/>
                <w:sz w:val="25"/>
                <w:szCs w:val="25"/>
              </w:rPr>
            </w:pPr>
            <w:r w:rsidRPr="001D1F8E">
              <w:rPr>
                <w:rFonts w:ascii="楷体_GB2312" w:eastAsia="楷体_GB2312" w:hAnsi="宋体" w:cs="宋体" w:hint="eastAsia"/>
                <w:kern w:val="0"/>
                <w:sz w:val="25"/>
                <w:szCs w:val="25"/>
              </w:rPr>
              <w:t xml:space="preserve">　</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B310D7" w:rsidRPr="001D1F8E" w:rsidRDefault="00B310D7" w:rsidP="00435B69">
            <w:pPr>
              <w:widowControl/>
              <w:jc w:val="left"/>
              <w:rPr>
                <w:rFonts w:ascii="楷体_GB2312" w:eastAsia="楷体_GB2312" w:hAnsi="宋体" w:cs="宋体"/>
                <w:kern w:val="0"/>
                <w:sz w:val="25"/>
                <w:szCs w:val="25"/>
              </w:rPr>
            </w:pPr>
            <w:r w:rsidRPr="001D1F8E">
              <w:rPr>
                <w:rFonts w:ascii="楷体_GB2312" w:eastAsia="楷体_GB2312" w:hAnsi="宋体" w:cs="宋体" w:hint="eastAsia"/>
                <w:kern w:val="0"/>
                <w:sz w:val="25"/>
                <w:szCs w:val="25"/>
              </w:rPr>
              <w:t xml:space="preserve">　</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B310D7" w:rsidRPr="001D1F8E" w:rsidRDefault="00B310D7" w:rsidP="00435B69">
            <w:pPr>
              <w:widowControl/>
              <w:jc w:val="left"/>
              <w:rPr>
                <w:rFonts w:ascii="楷体_GB2312" w:eastAsia="楷体_GB2312" w:hAnsi="宋体" w:cs="宋体"/>
                <w:kern w:val="0"/>
                <w:sz w:val="25"/>
                <w:szCs w:val="25"/>
              </w:rPr>
            </w:pPr>
            <w:r w:rsidRPr="001D1F8E">
              <w:rPr>
                <w:rFonts w:ascii="楷体_GB2312" w:eastAsia="楷体_GB2312" w:hAnsi="宋体" w:cs="宋体" w:hint="eastAsia"/>
                <w:kern w:val="0"/>
                <w:sz w:val="25"/>
                <w:szCs w:val="25"/>
              </w:rPr>
              <w:t xml:space="preserve">　</w:t>
            </w:r>
          </w:p>
        </w:tc>
        <w:tc>
          <w:tcPr>
            <w:tcW w:w="1136" w:type="dxa"/>
            <w:tcBorders>
              <w:top w:val="single" w:sz="4" w:space="0" w:color="auto"/>
              <w:left w:val="nil"/>
              <w:bottom w:val="single" w:sz="4" w:space="0" w:color="auto"/>
              <w:right w:val="single" w:sz="4" w:space="0" w:color="auto"/>
            </w:tcBorders>
            <w:shd w:val="clear" w:color="auto" w:fill="auto"/>
            <w:vAlign w:val="center"/>
          </w:tcPr>
          <w:p w:rsidR="00B310D7" w:rsidRPr="001D1F8E" w:rsidRDefault="00B310D7" w:rsidP="00435B69">
            <w:pPr>
              <w:widowControl/>
              <w:jc w:val="left"/>
              <w:rPr>
                <w:rFonts w:ascii="楷体_GB2312" w:eastAsia="楷体_GB2312" w:hAnsi="宋体" w:cs="宋体"/>
                <w:kern w:val="0"/>
                <w:sz w:val="25"/>
                <w:szCs w:val="25"/>
              </w:rPr>
            </w:pPr>
          </w:p>
        </w:tc>
        <w:tc>
          <w:tcPr>
            <w:tcW w:w="823" w:type="dxa"/>
            <w:tcBorders>
              <w:top w:val="single" w:sz="4" w:space="0" w:color="auto"/>
              <w:left w:val="nil"/>
              <w:bottom w:val="single" w:sz="4" w:space="0" w:color="auto"/>
              <w:right w:val="single" w:sz="4" w:space="0" w:color="auto"/>
            </w:tcBorders>
            <w:shd w:val="clear" w:color="auto" w:fill="auto"/>
            <w:noWrap/>
            <w:vAlign w:val="center"/>
          </w:tcPr>
          <w:p w:rsidR="00B310D7" w:rsidRPr="001D1F8E" w:rsidRDefault="00B310D7" w:rsidP="00435B69">
            <w:pPr>
              <w:widowControl/>
              <w:jc w:val="left"/>
              <w:rPr>
                <w:rFonts w:ascii="楷体_GB2312" w:eastAsia="楷体_GB2312" w:hAnsi="宋体" w:cs="宋体"/>
                <w:kern w:val="0"/>
                <w:sz w:val="25"/>
                <w:szCs w:val="25"/>
              </w:rPr>
            </w:pPr>
            <w:r w:rsidRPr="001D1F8E">
              <w:rPr>
                <w:rFonts w:ascii="楷体_GB2312" w:eastAsia="楷体_GB2312" w:hAnsi="宋体" w:cs="宋体" w:hint="eastAsia"/>
                <w:kern w:val="0"/>
                <w:sz w:val="25"/>
                <w:szCs w:val="25"/>
              </w:rPr>
              <w:t xml:space="preserve">　</w:t>
            </w:r>
          </w:p>
        </w:tc>
        <w:tc>
          <w:tcPr>
            <w:tcW w:w="877" w:type="dxa"/>
            <w:tcBorders>
              <w:top w:val="single" w:sz="4" w:space="0" w:color="auto"/>
              <w:left w:val="nil"/>
              <w:bottom w:val="single" w:sz="4" w:space="0" w:color="auto"/>
              <w:right w:val="single" w:sz="4" w:space="0" w:color="auto"/>
            </w:tcBorders>
            <w:shd w:val="clear" w:color="auto" w:fill="auto"/>
            <w:noWrap/>
            <w:vAlign w:val="center"/>
          </w:tcPr>
          <w:p w:rsidR="00B310D7" w:rsidRPr="001D1F8E" w:rsidRDefault="00B310D7" w:rsidP="00435B69">
            <w:pPr>
              <w:widowControl/>
              <w:jc w:val="left"/>
              <w:rPr>
                <w:rFonts w:ascii="楷体_GB2312" w:eastAsia="楷体_GB2312" w:hAnsi="宋体" w:cs="宋体"/>
                <w:kern w:val="0"/>
                <w:sz w:val="25"/>
                <w:szCs w:val="25"/>
              </w:rPr>
            </w:pPr>
            <w:r w:rsidRPr="001D1F8E">
              <w:rPr>
                <w:rFonts w:ascii="楷体_GB2312" w:eastAsia="楷体_GB2312" w:hAnsi="宋体" w:cs="宋体" w:hint="eastAsia"/>
                <w:kern w:val="0"/>
                <w:sz w:val="25"/>
                <w:szCs w:val="25"/>
              </w:rPr>
              <w:t xml:space="preserve">　</w:t>
            </w:r>
          </w:p>
        </w:tc>
        <w:tc>
          <w:tcPr>
            <w:tcW w:w="1255" w:type="dxa"/>
            <w:tcBorders>
              <w:top w:val="single" w:sz="4" w:space="0" w:color="auto"/>
              <w:left w:val="nil"/>
              <w:bottom w:val="single" w:sz="4" w:space="0" w:color="auto"/>
              <w:right w:val="single" w:sz="4" w:space="0" w:color="auto"/>
            </w:tcBorders>
            <w:shd w:val="clear" w:color="auto" w:fill="auto"/>
            <w:noWrap/>
            <w:vAlign w:val="center"/>
          </w:tcPr>
          <w:p w:rsidR="00B310D7" w:rsidRPr="001D1F8E" w:rsidRDefault="00B310D7" w:rsidP="00435B69">
            <w:pPr>
              <w:widowControl/>
              <w:jc w:val="left"/>
              <w:rPr>
                <w:rFonts w:ascii="楷体_GB2312" w:eastAsia="楷体_GB2312" w:hAnsi="宋体" w:cs="宋体"/>
                <w:kern w:val="0"/>
                <w:sz w:val="25"/>
                <w:szCs w:val="25"/>
              </w:rPr>
            </w:pPr>
            <w:r w:rsidRPr="001D1F8E">
              <w:rPr>
                <w:rFonts w:ascii="楷体_GB2312" w:eastAsia="楷体_GB2312" w:hAnsi="宋体" w:cs="宋体" w:hint="eastAsia"/>
                <w:kern w:val="0"/>
                <w:sz w:val="25"/>
                <w:szCs w:val="25"/>
              </w:rPr>
              <w:t xml:space="preserve">　</w:t>
            </w:r>
          </w:p>
        </w:tc>
        <w:tc>
          <w:tcPr>
            <w:tcW w:w="1185" w:type="dxa"/>
            <w:tcBorders>
              <w:top w:val="single" w:sz="4" w:space="0" w:color="auto"/>
              <w:left w:val="nil"/>
              <w:bottom w:val="single" w:sz="4" w:space="0" w:color="auto"/>
              <w:right w:val="single" w:sz="4" w:space="0" w:color="auto"/>
            </w:tcBorders>
            <w:shd w:val="clear" w:color="auto" w:fill="auto"/>
            <w:noWrap/>
            <w:vAlign w:val="center"/>
          </w:tcPr>
          <w:p w:rsidR="00B310D7" w:rsidRPr="001D1F8E" w:rsidRDefault="00B310D7" w:rsidP="00435B69">
            <w:pPr>
              <w:widowControl/>
              <w:jc w:val="left"/>
              <w:rPr>
                <w:rFonts w:ascii="楷体_GB2312" w:eastAsia="楷体_GB2312" w:hAnsi="宋体" w:cs="宋体"/>
                <w:kern w:val="0"/>
                <w:sz w:val="25"/>
                <w:szCs w:val="25"/>
              </w:rPr>
            </w:pPr>
            <w:r w:rsidRPr="001D1F8E">
              <w:rPr>
                <w:rFonts w:ascii="楷体_GB2312" w:eastAsia="楷体_GB2312" w:hAnsi="宋体" w:cs="宋体" w:hint="eastAsia"/>
                <w:kern w:val="0"/>
                <w:sz w:val="25"/>
                <w:szCs w:val="25"/>
              </w:rPr>
              <w:t xml:space="preserve">　</w:t>
            </w:r>
          </w:p>
        </w:tc>
      </w:tr>
      <w:tr w:rsidR="00A0002F" w:rsidRPr="00515F39" w:rsidTr="00435B69">
        <w:trPr>
          <w:trHeight w:val="375"/>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1136" w:type="dxa"/>
            <w:tcBorders>
              <w:top w:val="single" w:sz="4" w:space="0" w:color="auto"/>
              <w:left w:val="nil"/>
              <w:bottom w:val="single" w:sz="4" w:space="0" w:color="auto"/>
              <w:right w:val="single" w:sz="4" w:space="0" w:color="auto"/>
            </w:tcBorders>
            <w:shd w:val="clear" w:color="auto" w:fill="auto"/>
            <w:vAlign w:val="center"/>
          </w:tcPr>
          <w:p w:rsidR="00A0002F" w:rsidRPr="001D1F8E" w:rsidRDefault="00A0002F" w:rsidP="00435B69">
            <w:pPr>
              <w:widowControl/>
              <w:jc w:val="left"/>
              <w:rPr>
                <w:rFonts w:ascii="楷体_GB2312" w:eastAsia="楷体_GB2312" w:hAnsi="宋体" w:cs="宋体"/>
                <w:kern w:val="0"/>
                <w:sz w:val="25"/>
                <w:szCs w:val="25"/>
              </w:rPr>
            </w:pPr>
          </w:p>
        </w:tc>
        <w:tc>
          <w:tcPr>
            <w:tcW w:w="823"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877"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1255"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1185"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r>
      <w:tr w:rsidR="00A0002F" w:rsidRPr="00515F39" w:rsidTr="00435B69">
        <w:trPr>
          <w:trHeight w:val="375"/>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1136" w:type="dxa"/>
            <w:tcBorders>
              <w:top w:val="single" w:sz="4" w:space="0" w:color="auto"/>
              <w:left w:val="nil"/>
              <w:bottom w:val="single" w:sz="4" w:space="0" w:color="auto"/>
              <w:right w:val="single" w:sz="4" w:space="0" w:color="auto"/>
            </w:tcBorders>
            <w:shd w:val="clear" w:color="auto" w:fill="auto"/>
            <w:vAlign w:val="center"/>
          </w:tcPr>
          <w:p w:rsidR="00A0002F" w:rsidRPr="001D1F8E" w:rsidRDefault="00A0002F" w:rsidP="00435B69">
            <w:pPr>
              <w:widowControl/>
              <w:jc w:val="left"/>
              <w:rPr>
                <w:rFonts w:ascii="楷体_GB2312" w:eastAsia="楷体_GB2312" w:hAnsi="宋体" w:cs="宋体"/>
                <w:kern w:val="0"/>
                <w:sz w:val="25"/>
                <w:szCs w:val="25"/>
              </w:rPr>
            </w:pPr>
          </w:p>
        </w:tc>
        <w:tc>
          <w:tcPr>
            <w:tcW w:w="823"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877"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1255"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1185"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r>
      <w:tr w:rsidR="00A0002F" w:rsidRPr="00515F39" w:rsidTr="00435B69">
        <w:trPr>
          <w:trHeight w:val="375"/>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1136" w:type="dxa"/>
            <w:tcBorders>
              <w:top w:val="single" w:sz="4" w:space="0" w:color="auto"/>
              <w:left w:val="nil"/>
              <w:bottom w:val="single" w:sz="4" w:space="0" w:color="auto"/>
              <w:right w:val="single" w:sz="4" w:space="0" w:color="auto"/>
            </w:tcBorders>
            <w:shd w:val="clear" w:color="auto" w:fill="auto"/>
            <w:vAlign w:val="center"/>
          </w:tcPr>
          <w:p w:rsidR="00A0002F" w:rsidRPr="001D1F8E" w:rsidRDefault="00A0002F" w:rsidP="00435B69">
            <w:pPr>
              <w:widowControl/>
              <w:jc w:val="left"/>
              <w:rPr>
                <w:rFonts w:ascii="楷体_GB2312" w:eastAsia="楷体_GB2312" w:hAnsi="宋体" w:cs="宋体"/>
                <w:kern w:val="0"/>
                <w:sz w:val="25"/>
                <w:szCs w:val="25"/>
              </w:rPr>
            </w:pPr>
          </w:p>
        </w:tc>
        <w:tc>
          <w:tcPr>
            <w:tcW w:w="823"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877"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1255"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1185"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r>
      <w:tr w:rsidR="00A0002F" w:rsidRPr="00515F39" w:rsidTr="00435B69">
        <w:trPr>
          <w:trHeight w:val="375"/>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1136" w:type="dxa"/>
            <w:tcBorders>
              <w:top w:val="single" w:sz="4" w:space="0" w:color="auto"/>
              <w:left w:val="nil"/>
              <w:bottom w:val="single" w:sz="4" w:space="0" w:color="auto"/>
              <w:right w:val="single" w:sz="4" w:space="0" w:color="auto"/>
            </w:tcBorders>
            <w:shd w:val="clear" w:color="auto" w:fill="auto"/>
            <w:vAlign w:val="center"/>
          </w:tcPr>
          <w:p w:rsidR="00A0002F" w:rsidRPr="001D1F8E" w:rsidRDefault="00A0002F" w:rsidP="00435B69">
            <w:pPr>
              <w:widowControl/>
              <w:jc w:val="left"/>
              <w:rPr>
                <w:rFonts w:ascii="楷体_GB2312" w:eastAsia="楷体_GB2312" w:hAnsi="宋体" w:cs="宋体"/>
                <w:kern w:val="0"/>
                <w:sz w:val="25"/>
                <w:szCs w:val="25"/>
              </w:rPr>
            </w:pPr>
          </w:p>
        </w:tc>
        <w:tc>
          <w:tcPr>
            <w:tcW w:w="823"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877"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1255"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1185"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r>
      <w:tr w:rsidR="00A0002F" w:rsidRPr="00515F39" w:rsidTr="00435B69">
        <w:trPr>
          <w:trHeight w:val="375"/>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1136" w:type="dxa"/>
            <w:tcBorders>
              <w:top w:val="single" w:sz="4" w:space="0" w:color="auto"/>
              <w:left w:val="nil"/>
              <w:bottom w:val="single" w:sz="4" w:space="0" w:color="auto"/>
              <w:right w:val="single" w:sz="4" w:space="0" w:color="auto"/>
            </w:tcBorders>
            <w:shd w:val="clear" w:color="auto" w:fill="auto"/>
            <w:vAlign w:val="center"/>
          </w:tcPr>
          <w:p w:rsidR="00A0002F" w:rsidRPr="001D1F8E" w:rsidRDefault="00A0002F" w:rsidP="00435B69">
            <w:pPr>
              <w:widowControl/>
              <w:jc w:val="left"/>
              <w:rPr>
                <w:rFonts w:ascii="楷体_GB2312" w:eastAsia="楷体_GB2312" w:hAnsi="宋体" w:cs="宋体"/>
                <w:kern w:val="0"/>
                <w:sz w:val="25"/>
                <w:szCs w:val="25"/>
              </w:rPr>
            </w:pPr>
          </w:p>
        </w:tc>
        <w:tc>
          <w:tcPr>
            <w:tcW w:w="823"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877"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1255"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1185"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r>
      <w:tr w:rsidR="00A0002F" w:rsidRPr="00515F39" w:rsidTr="00435B69">
        <w:trPr>
          <w:trHeight w:val="375"/>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1136" w:type="dxa"/>
            <w:tcBorders>
              <w:top w:val="single" w:sz="4" w:space="0" w:color="auto"/>
              <w:left w:val="nil"/>
              <w:bottom w:val="single" w:sz="4" w:space="0" w:color="auto"/>
              <w:right w:val="single" w:sz="4" w:space="0" w:color="auto"/>
            </w:tcBorders>
            <w:shd w:val="clear" w:color="auto" w:fill="auto"/>
            <w:vAlign w:val="center"/>
          </w:tcPr>
          <w:p w:rsidR="00A0002F" w:rsidRPr="001D1F8E" w:rsidRDefault="00A0002F" w:rsidP="00435B69">
            <w:pPr>
              <w:widowControl/>
              <w:jc w:val="left"/>
              <w:rPr>
                <w:rFonts w:ascii="楷体_GB2312" w:eastAsia="楷体_GB2312" w:hAnsi="宋体" w:cs="宋体"/>
                <w:kern w:val="0"/>
                <w:sz w:val="25"/>
                <w:szCs w:val="25"/>
              </w:rPr>
            </w:pPr>
          </w:p>
        </w:tc>
        <w:tc>
          <w:tcPr>
            <w:tcW w:w="823"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877"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1255"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1185"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r>
      <w:tr w:rsidR="00A0002F" w:rsidRPr="00515F39" w:rsidTr="00435B69">
        <w:trPr>
          <w:trHeight w:val="375"/>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1136" w:type="dxa"/>
            <w:tcBorders>
              <w:top w:val="single" w:sz="4" w:space="0" w:color="auto"/>
              <w:left w:val="nil"/>
              <w:bottom w:val="single" w:sz="4" w:space="0" w:color="auto"/>
              <w:right w:val="single" w:sz="4" w:space="0" w:color="auto"/>
            </w:tcBorders>
            <w:shd w:val="clear" w:color="auto" w:fill="auto"/>
            <w:vAlign w:val="center"/>
          </w:tcPr>
          <w:p w:rsidR="00A0002F" w:rsidRPr="001D1F8E" w:rsidRDefault="00A0002F" w:rsidP="00435B69">
            <w:pPr>
              <w:widowControl/>
              <w:jc w:val="left"/>
              <w:rPr>
                <w:rFonts w:ascii="楷体_GB2312" w:eastAsia="楷体_GB2312" w:hAnsi="宋体" w:cs="宋体"/>
                <w:kern w:val="0"/>
                <w:sz w:val="25"/>
                <w:szCs w:val="25"/>
              </w:rPr>
            </w:pPr>
          </w:p>
        </w:tc>
        <w:tc>
          <w:tcPr>
            <w:tcW w:w="823"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877"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1255"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1185"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r>
      <w:tr w:rsidR="00A0002F" w:rsidRPr="00515F39" w:rsidTr="00435B69">
        <w:trPr>
          <w:trHeight w:val="375"/>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1136" w:type="dxa"/>
            <w:tcBorders>
              <w:top w:val="single" w:sz="4" w:space="0" w:color="auto"/>
              <w:left w:val="nil"/>
              <w:bottom w:val="single" w:sz="4" w:space="0" w:color="auto"/>
              <w:right w:val="single" w:sz="4" w:space="0" w:color="auto"/>
            </w:tcBorders>
            <w:shd w:val="clear" w:color="auto" w:fill="auto"/>
            <w:vAlign w:val="center"/>
          </w:tcPr>
          <w:p w:rsidR="00A0002F" w:rsidRPr="001D1F8E" w:rsidRDefault="00A0002F" w:rsidP="00435B69">
            <w:pPr>
              <w:widowControl/>
              <w:jc w:val="left"/>
              <w:rPr>
                <w:rFonts w:ascii="楷体_GB2312" w:eastAsia="楷体_GB2312" w:hAnsi="宋体" w:cs="宋体"/>
                <w:kern w:val="0"/>
                <w:sz w:val="25"/>
                <w:szCs w:val="25"/>
              </w:rPr>
            </w:pPr>
          </w:p>
        </w:tc>
        <w:tc>
          <w:tcPr>
            <w:tcW w:w="823"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877"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1255"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1185"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r>
      <w:tr w:rsidR="00A0002F" w:rsidRPr="00515F39" w:rsidTr="00435B69">
        <w:trPr>
          <w:trHeight w:val="375"/>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1136" w:type="dxa"/>
            <w:tcBorders>
              <w:top w:val="single" w:sz="4" w:space="0" w:color="auto"/>
              <w:left w:val="nil"/>
              <w:bottom w:val="single" w:sz="4" w:space="0" w:color="auto"/>
              <w:right w:val="single" w:sz="4" w:space="0" w:color="auto"/>
            </w:tcBorders>
            <w:shd w:val="clear" w:color="auto" w:fill="auto"/>
            <w:vAlign w:val="center"/>
          </w:tcPr>
          <w:p w:rsidR="00A0002F" w:rsidRPr="001D1F8E" w:rsidRDefault="00A0002F" w:rsidP="00435B69">
            <w:pPr>
              <w:widowControl/>
              <w:jc w:val="left"/>
              <w:rPr>
                <w:rFonts w:ascii="楷体_GB2312" w:eastAsia="楷体_GB2312" w:hAnsi="宋体" w:cs="宋体"/>
                <w:kern w:val="0"/>
                <w:sz w:val="25"/>
                <w:szCs w:val="25"/>
              </w:rPr>
            </w:pPr>
          </w:p>
        </w:tc>
        <w:tc>
          <w:tcPr>
            <w:tcW w:w="823"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877"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1255"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1185"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r>
      <w:tr w:rsidR="00A0002F" w:rsidRPr="00515F39" w:rsidTr="00435B69">
        <w:trPr>
          <w:trHeight w:val="375"/>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1136" w:type="dxa"/>
            <w:tcBorders>
              <w:top w:val="single" w:sz="4" w:space="0" w:color="auto"/>
              <w:left w:val="nil"/>
              <w:bottom w:val="single" w:sz="4" w:space="0" w:color="auto"/>
              <w:right w:val="single" w:sz="4" w:space="0" w:color="auto"/>
            </w:tcBorders>
            <w:shd w:val="clear" w:color="auto" w:fill="auto"/>
            <w:vAlign w:val="center"/>
          </w:tcPr>
          <w:p w:rsidR="00A0002F" w:rsidRPr="001D1F8E" w:rsidRDefault="00A0002F" w:rsidP="00435B69">
            <w:pPr>
              <w:widowControl/>
              <w:jc w:val="left"/>
              <w:rPr>
                <w:rFonts w:ascii="楷体_GB2312" w:eastAsia="楷体_GB2312" w:hAnsi="宋体" w:cs="宋体"/>
                <w:kern w:val="0"/>
                <w:sz w:val="25"/>
                <w:szCs w:val="25"/>
              </w:rPr>
            </w:pPr>
          </w:p>
        </w:tc>
        <w:tc>
          <w:tcPr>
            <w:tcW w:w="823"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877"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1255"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1185"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r>
      <w:tr w:rsidR="00A0002F" w:rsidRPr="00515F39" w:rsidTr="00435B69">
        <w:trPr>
          <w:trHeight w:val="375"/>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1136" w:type="dxa"/>
            <w:tcBorders>
              <w:top w:val="single" w:sz="4" w:space="0" w:color="auto"/>
              <w:left w:val="nil"/>
              <w:bottom w:val="single" w:sz="4" w:space="0" w:color="auto"/>
              <w:right w:val="single" w:sz="4" w:space="0" w:color="auto"/>
            </w:tcBorders>
            <w:shd w:val="clear" w:color="auto" w:fill="auto"/>
            <w:vAlign w:val="center"/>
          </w:tcPr>
          <w:p w:rsidR="00A0002F" w:rsidRPr="001D1F8E" w:rsidRDefault="00A0002F" w:rsidP="00435B69">
            <w:pPr>
              <w:widowControl/>
              <w:jc w:val="left"/>
              <w:rPr>
                <w:rFonts w:ascii="楷体_GB2312" w:eastAsia="楷体_GB2312" w:hAnsi="宋体" w:cs="宋体"/>
                <w:kern w:val="0"/>
                <w:sz w:val="25"/>
                <w:szCs w:val="25"/>
              </w:rPr>
            </w:pPr>
          </w:p>
        </w:tc>
        <w:tc>
          <w:tcPr>
            <w:tcW w:w="823"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877"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1255"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c>
          <w:tcPr>
            <w:tcW w:w="1185" w:type="dxa"/>
            <w:tcBorders>
              <w:top w:val="single" w:sz="4" w:space="0" w:color="auto"/>
              <w:left w:val="nil"/>
              <w:bottom w:val="single" w:sz="4" w:space="0" w:color="auto"/>
              <w:right w:val="single" w:sz="4" w:space="0" w:color="auto"/>
            </w:tcBorders>
            <w:shd w:val="clear" w:color="auto" w:fill="auto"/>
            <w:noWrap/>
            <w:vAlign w:val="center"/>
          </w:tcPr>
          <w:p w:rsidR="00A0002F" w:rsidRPr="001D1F8E" w:rsidRDefault="00A0002F" w:rsidP="00435B69">
            <w:pPr>
              <w:widowControl/>
              <w:jc w:val="left"/>
              <w:rPr>
                <w:rFonts w:ascii="楷体_GB2312" w:eastAsia="楷体_GB2312" w:hAnsi="宋体" w:cs="宋体" w:hint="eastAsia"/>
                <w:kern w:val="0"/>
                <w:sz w:val="25"/>
                <w:szCs w:val="25"/>
              </w:rPr>
            </w:pPr>
          </w:p>
        </w:tc>
      </w:tr>
    </w:tbl>
    <w:p w:rsidR="00B310D7" w:rsidRPr="00533C0F" w:rsidRDefault="00B310D7" w:rsidP="00B310D7">
      <w:pPr>
        <w:rPr>
          <w:rFonts w:ascii="楷体_GB2312" w:eastAsia="楷体_GB2312"/>
          <w:sz w:val="28"/>
          <w:szCs w:val="28"/>
        </w:rPr>
      </w:pPr>
      <w:r w:rsidRPr="00533C0F">
        <w:rPr>
          <w:rFonts w:ascii="楷体_GB2312" w:eastAsia="楷体_GB2312" w:hint="eastAsia"/>
          <w:sz w:val="28"/>
          <w:szCs w:val="28"/>
        </w:rPr>
        <w:t>注：涉及货物、工程和服务的</w:t>
      </w:r>
      <w:r>
        <w:rPr>
          <w:rFonts w:ascii="楷体_GB2312" w:eastAsia="楷体_GB2312" w:hint="eastAsia"/>
          <w:sz w:val="28"/>
          <w:szCs w:val="28"/>
        </w:rPr>
        <w:t>专项</w:t>
      </w:r>
      <w:r w:rsidRPr="00533C0F">
        <w:rPr>
          <w:rFonts w:ascii="楷体_GB2312" w:eastAsia="楷体_GB2312" w:hint="eastAsia"/>
          <w:sz w:val="28"/>
          <w:szCs w:val="28"/>
        </w:rPr>
        <w:t>项目填列此表。</w:t>
      </w:r>
    </w:p>
    <w:p w:rsidR="00B310D7" w:rsidRDefault="00B310D7" w:rsidP="00B310D7">
      <w:pPr>
        <w:rPr>
          <w:rFonts w:ascii="仿宋_GB2312" w:eastAsia="仿宋_GB2312"/>
          <w:sz w:val="30"/>
          <w:szCs w:val="30"/>
        </w:rPr>
      </w:pPr>
    </w:p>
    <w:p w:rsidR="008A4B94" w:rsidRDefault="008A4B94" w:rsidP="00B310D7">
      <w:pPr>
        <w:rPr>
          <w:rFonts w:ascii="仿宋_GB2312" w:eastAsia="仿宋_GB2312"/>
          <w:sz w:val="30"/>
          <w:szCs w:val="30"/>
        </w:rPr>
      </w:pPr>
    </w:p>
    <w:p w:rsidR="00B310D7" w:rsidRPr="005202C3" w:rsidRDefault="00B310D7" w:rsidP="00B310D7">
      <w:pPr>
        <w:rPr>
          <w:rFonts w:ascii="仿宋_GB2312" w:eastAsia="仿宋_GB2312"/>
          <w:sz w:val="30"/>
          <w:szCs w:val="30"/>
        </w:rPr>
      </w:pPr>
      <w:r>
        <w:rPr>
          <w:rFonts w:ascii="仿宋_GB2312" w:eastAsia="仿宋_GB2312" w:hint="eastAsia"/>
          <w:sz w:val="30"/>
          <w:szCs w:val="30"/>
        </w:rPr>
        <w:lastRenderedPageBreak/>
        <w:t>附件三：</w:t>
      </w:r>
    </w:p>
    <w:p w:rsidR="00B310D7" w:rsidRPr="00B23E33" w:rsidRDefault="006540B2" w:rsidP="00B310D7">
      <w:pPr>
        <w:jc w:val="center"/>
        <w:rPr>
          <w:rFonts w:ascii="楷体_GB2312" w:eastAsia="楷体_GB2312"/>
          <w:b/>
          <w:sz w:val="32"/>
          <w:szCs w:val="32"/>
        </w:rPr>
      </w:pPr>
      <w:r>
        <w:rPr>
          <w:rFonts w:ascii="楷体_GB2312" w:eastAsia="楷体_GB2312" w:hint="eastAsia"/>
          <w:b/>
          <w:sz w:val="32"/>
          <w:szCs w:val="32"/>
        </w:rPr>
        <w:t xml:space="preserve">  </w:t>
      </w:r>
      <w:r w:rsidR="00B310D7" w:rsidRPr="00B23E33">
        <w:rPr>
          <w:rFonts w:ascii="楷体_GB2312" w:eastAsia="楷体_GB2312" w:hint="eastAsia"/>
          <w:b/>
          <w:sz w:val="32"/>
          <w:szCs w:val="32"/>
        </w:rPr>
        <w:t>201</w:t>
      </w:r>
      <w:r w:rsidR="008A4B94">
        <w:rPr>
          <w:rFonts w:ascii="楷体_GB2312" w:eastAsia="楷体_GB2312" w:hint="eastAsia"/>
          <w:b/>
          <w:sz w:val="32"/>
          <w:szCs w:val="32"/>
        </w:rPr>
        <w:t>9</w:t>
      </w:r>
      <w:r>
        <w:rPr>
          <w:rFonts w:ascii="楷体_GB2312" w:eastAsia="楷体_GB2312" w:hint="eastAsia"/>
          <w:b/>
          <w:sz w:val="32"/>
          <w:szCs w:val="32"/>
        </w:rPr>
        <w:t>-2021</w:t>
      </w:r>
      <w:r w:rsidR="00B310D7" w:rsidRPr="00B23E33">
        <w:rPr>
          <w:rFonts w:ascii="楷体_GB2312" w:eastAsia="楷体_GB2312" w:hint="eastAsia"/>
          <w:b/>
          <w:sz w:val="32"/>
          <w:szCs w:val="32"/>
        </w:rPr>
        <w:t>年项目立项</w:t>
      </w:r>
      <w:r>
        <w:rPr>
          <w:rFonts w:ascii="楷体_GB2312" w:eastAsia="楷体_GB2312" w:hint="eastAsia"/>
          <w:b/>
          <w:sz w:val="32"/>
          <w:szCs w:val="32"/>
        </w:rPr>
        <w:t>分项</w:t>
      </w:r>
      <w:r w:rsidR="00B310D7" w:rsidRPr="00B23E33">
        <w:rPr>
          <w:rFonts w:ascii="楷体_GB2312" w:eastAsia="楷体_GB2312" w:hint="eastAsia"/>
          <w:b/>
          <w:sz w:val="32"/>
          <w:szCs w:val="32"/>
        </w:rPr>
        <w:t>及绩效情况表（专项项目）</w:t>
      </w:r>
    </w:p>
    <w:p w:rsidR="00B310D7" w:rsidRPr="00196EDD" w:rsidRDefault="00B310D7" w:rsidP="00B310D7">
      <w:pPr>
        <w:rPr>
          <w:rFonts w:ascii="楷体_GB2312" w:eastAsia="楷体_GB2312"/>
          <w:sz w:val="28"/>
          <w:szCs w:val="28"/>
        </w:rPr>
      </w:pPr>
      <w:r w:rsidRPr="00196EDD">
        <w:rPr>
          <w:rFonts w:ascii="楷体_GB2312" w:eastAsia="楷体_GB2312" w:hint="eastAsia"/>
          <w:sz w:val="28"/>
          <w:szCs w:val="28"/>
        </w:rPr>
        <w:t>填报单位：</w:t>
      </w:r>
      <w:r w:rsidR="008A4B94" w:rsidRPr="00196EDD">
        <w:rPr>
          <w:rFonts w:ascii="楷体_GB2312" w:eastAsia="楷体_GB2312"/>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6614"/>
      </w:tblGrid>
      <w:tr w:rsidR="00B310D7" w:rsidRPr="00866017" w:rsidTr="00435B69">
        <w:trPr>
          <w:trHeight w:val="515"/>
        </w:trPr>
        <w:tc>
          <w:tcPr>
            <w:tcW w:w="1908" w:type="dxa"/>
            <w:vAlign w:val="center"/>
          </w:tcPr>
          <w:p w:rsidR="00B310D7" w:rsidRPr="00866017" w:rsidRDefault="00B310D7" w:rsidP="00435B69">
            <w:pPr>
              <w:jc w:val="center"/>
              <w:rPr>
                <w:rFonts w:ascii="楷体_GB2312" w:eastAsia="楷体_GB2312"/>
                <w:sz w:val="28"/>
                <w:szCs w:val="28"/>
              </w:rPr>
            </w:pPr>
            <w:r w:rsidRPr="00866017">
              <w:rPr>
                <w:rFonts w:ascii="楷体_GB2312" w:eastAsia="楷体_GB2312" w:hint="eastAsia"/>
                <w:sz w:val="28"/>
                <w:szCs w:val="28"/>
              </w:rPr>
              <w:t>立项依据</w:t>
            </w:r>
          </w:p>
        </w:tc>
        <w:tc>
          <w:tcPr>
            <w:tcW w:w="6614" w:type="dxa"/>
            <w:vAlign w:val="center"/>
          </w:tcPr>
          <w:p w:rsidR="00B310D7" w:rsidRPr="00866017" w:rsidRDefault="00B310D7" w:rsidP="00435B69">
            <w:pPr>
              <w:rPr>
                <w:rFonts w:ascii="楷体_GB2312" w:eastAsia="楷体_GB2312"/>
                <w:sz w:val="28"/>
                <w:szCs w:val="28"/>
              </w:rPr>
            </w:pPr>
            <w:r w:rsidRPr="00866017">
              <w:rPr>
                <w:rFonts w:ascii="楷体_GB2312" w:eastAsia="楷体_GB2312" w:hint="eastAsia"/>
                <w:sz w:val="28"/>
                <w:szCs w:val="28"/>
              </w:rPr>
              <w:t>填报文件名称、文号</w:t>
            </w:r>
          </w:p>
        </w:tc>
      </w:tr>
      <w:tr w:rsidR="00B310D7" w:rsidRPr="00866017" w:rsidTr="00435B69">
        <w:trPr>
          <w:trHeight w:val="509"/>
        </w:trPr>
        <w:tc>
          <w:tcPr>
            <w:tcW w:w="1908" w:type="dxa"/>
            <w:vAlign w:val="center"/>
          </w:tcPr>
          <w:p w:rsidR="00B310D7" w:rsidRPr="00866017" w:rsidRDefault="00B310D7" w:rsidP="00435B69">
            <w:pPr>
              <w:jc w:val="center"/>
              <w:rPr>
                <w:rFonts w:ascii="楷体_GB2312" w:eastAsia="楷体_GB2312"/>
                <w:sz w:val="28"/>
                <w:szCs w:val="28"/>
              </w:rPr>
            </w:pPr>
            <w:r w:rsidRPr="00866017">
              <w:rPr>
                <w:rFonts w:ascii="楷体_GB2312" w:eastAsia="楷体_GB2312" w:hint="eastAsia"/>
                <w:sz w:val="28"/>
                <w:szCs w:val="28"/>
              </w:rPr>
              <w:t>政策概况</w:t>
            </w:r>
          </w:p>
        </w:tc>
        <w:tc>
          <w:tcPr>
            <w:tcW w:w="6614" w:type="dxa"/>
            <w:vAlign w:val="center"/>
          </w:tcPr>
          <w:p w:rsidR="00B310D7" w:rsidRPr="00866017" w:rsidRDefault="00B310D7" w:rsidP="00435B69">
            <w:pPr>
              <w:rPr>
                <w:rFonts w:ascii="楷体_GB2312" w:eastAsia="楷体_GB2312"/>
                <w:sz w:val="28"/>
                <w:szCs w:val="28"/>
              </w:rPr>
            </w:pPr>
            <w:r w:rsidRPr="00866017">
              <w:rPr>
                <w:rFonts w:ascii="楷体_GB2312" w:eastAsia="楷体_GB2312" w:hint="eastAsia"/>
                <w:sz w:val="28"/>
                <w:szCs w:val="28"/>
              </w:rPr>
              <w:t>简要概述立项依据文件中的政策依据内容</w:t>
            </w:r>
          </w:p>
        </w:tc>
      </w:tr>
      <w:tr w:rsidR="00B310D7" w:rsidRPr="00866017" w:rsidTr="00435B69">
        <w:trPr>
          <w:trHeight w:val="616"/>
        </w:trPr>
        <w:tc>
          <w:tcPr>
            <w:tcW w:w="1908" w:type="dxa"/>
            <w:vAlign w:val="center"/>
          </w:tcPr>
          <w:p w:rsidR="00B310D7" w:rsidRPr="00866017" w:rsidRDefault="00B310D7" w:rsidP="00435B69">
            <w:pPr>
              <w:jc w:val="center"/>
              <w:rPr>
                <w:rFonts w:ascii="楷体_GB2312" w:eastAsia="楷体_GB2312"/>
                <w:sz w:val="28"/>
                <w:szCs w:val="28"/>
              </w:rPr>
            </w:pPr>
            <w:r w:rsidRPr="00866017">
              <w:rPr>
                <w:rFonts w:ascii="楷体_GB2312" w:eastAsia="楷体_GB2312" w:hint="eastAsia"/>
                <w:sz w:val="28"/>
                <w:szCs w:val="28"/>
              </w:rPr>
              <w:t>资金需求</w:t>
            </w:r>
          </w:p>
        </w:tc>
        <w:tc>
          <w:tcPr>
            <w:tcW w:w="6614" w:type="dxa"/>
            <w:vAlign w:val="center"/>
          </w:tcPr>
          <w:p w:rsidR="00B310D7" w:rsidRPr="00866017" w:rsidRDefault="00B310D7" w:rsidP="00435B69">
            <w:pPr>
              <w:rPr>
                <w:rFonts w:ascii="楷体_GB2312" w:eastAsia="楷体_GB2312"/>
                <w:sz w:val="28"/>
                <w:szCs w:val="28"/>
              </w:rPr>
            </w:pPr>
            <w:r w:rsidRPr="00866017">
              <w:rPr>
                <w:rFonts w:ascii="楷体_GB2312" w:eastAsia="楷体_GB2312" w:hint="eastAsia"/>
                <w:sz w:val="28"/>
                <w:szCs w:val="28"/>
              </w:rPr>
              <w:t>简要概述资金支出项目及需求</w:t>
            </w:r>
          </w:p>
        </w:tc>
      </w:tr>
      <w:tr w:rsidR="00B310D7" w:rsidRPr="00866017" w:rsidTr="00435B69">
        <w:trPr>
          <w:trHeight w:val="610"/>
        </w:trPr>
        <w:tc>
          <w:tcPr>
            <w:tcW w:w="1908" w:type="dxa"/>
            <w:vAlign w:val="center"/>
          </w:tcPr>
          <w:p w:rsidR="00B310D7" w:rsidRPr="00866017" w:rsidRDefault="00B310D7" w:rsidP="00435B69">
            <w:pPr>
              <w:jc w:val="center"/>
              <w:rPr>
                <w:rFonts w:ascii="楷体_GB2312" w:eastAsia="楷体_GB2312"/>
                <w:sz w:val="28"/>
                <w:szCs w:val="28"/>
              </w:rPr>
            </w:pPr>
            <w:r w:rsidRPr="00866017">
              <w:rPr>
                <w:rFonts w:ascii="楷体_GB2312" w:eastAsia="楷体_GB2312" w:hint="eastAsia"/>
                <w:sz w:val="28"/>
                <w:szCs w:val="28"/>
              </w:rPr>
              <w:t>绩效目标</w:t>
            </w:r>
          </w:p>
        </w:tc>
        <w:tc>
          <w:tcPr>
            <w:tcW w:w="6614" w:type="dxa"/>
            <w:vAlign w:val="center"/>
          </w:tcPr>
          <w:p w:rsidR="00B310D7" w:rsidRPr="00866017" w:rsidRDefault="00B310D7" w:rsidP="00435B69">
            <w:pPr>
              <w:rPr>
                <w:rFonts w:ascii="楷体_GB2312" w:eastAsia="楷体_GB2312"/>
                <w:sz w:val="28"/>
                <w:szCs w:val="28"/>
              </w:rPr>
            </w:pPr>
            <w:r w:rsidRPr="00866017">
              <w:rPr>
                <w:rFonts w:ascii="楷体_GB2312" w:eastAsia="楷体_GB2312" w:hint="eastAsia"/>
                <w:sz w:val="28"/>
                <w:szCs w:val="28"/>
              </w:rPr>
              <w:t>通过设立该项经费，所要达到的目标</w:t>
            </w:r>
          </w:p>
        </w:tc>
      </w:tr>
      <w:tr w:rsidR="00B310D7" w:rsidRPr="00866017" w:rsidTr="00435B69">
        <w:trPr>
          <w:trHeight w:val="774"/>
        </w:trPr>
        <w:tc>
          <w:tcPr>
            <w:tcW w:w="1908" w:type="dxa"/>
            <w:vAlign w:val="center"/>
          </w:tcPr>
          <w:p w:rsidR="00B310D7" w:rsidRPr="00866017" w:rsidRDefault="00B310D7" w:rsidP="00435B69">
            <w:pPr>
              <w:jc w:val="center"/>
              <w:rPr>
                <w:rFonts w:ascii="楷体_GB2312" w:eastAsia="楷体_GB2312"/>
                <w:sz w:val="28"/>
                <w:szCs w:val="28"/>
              </w:rPr>
            </w:pPr>
            <w:r w:rsidRPr="00866017">
              <w:rPr>
                <w:rFonts w:ascii="楷体_GB2312" w:eastAsia="楷体_GB2312" w:hint="eastAsia"/>
                <w:sz w:val="28"/>
                <w:szCs w:val="28"/>
              </w:rPr>
              <w:t>绩效产出</w:t>
            </w:r>
          </w:p>
        </w:tc>
        <w:tc>
          <w:tcPr>
            <w:tcW w:w="6614" w:type="dxa"/>
            <w:vAlign w:val="center"/>
          </w:tcPr>
          <w:p w:rsidR="00B310D7" w:rsidRPr="00866017" w:rsidRDefault="00B310D7" w:rsidP="00435B69">
            <w:pPr>
              <w:rPr>
                <w:rFonts w:ascii="楷体_GB2312" w:eastAsia="楷体_GB2312"/>
                <w:sz w:val="28"/>
                <w:szCs w:val="28"/>
              </w:rPr>
            </w:pPr>
            <w:r w:rsidRPr="00866017">
              <w:rPr>
                <w:rFonts w:ascii="楷体_GB2312" w:eastAsia="楷体_GB2312" w:hint="eastAsia"/>
                <w:sz w:val="28"/>
                <w:szCs w:val="28"/>
              </w:rPr>
              <w:t>通过实施该项目，所产出的具体指标，分指标1、指标2......填列</w:t>
            </w:r>
          </w:p>
        </w:tc>
      </w:tr>
      <w:tr w:rsidR="00B310D7" w:rsidRPr="00866017" w:rsidTr="00435B69">
        <w:trPr>
          <w:trHeight w:val="769"/>
        </w:trPr>
        <w:tc>
          <w:tcPr>
            <w:tcW w:w="1908" w:type="dxa"/>
            <w:vAlign w:val="center"/>
          </w:tcPr>
          <w:p w:rsidR="00B310D7" w:rsidRPr="00866017" w:rsidRDefault="00B310D7" w:rsidP="00435B69">
            <w:pPr>
              <w:jc w:val="center"/>
              <w:rPr>
                <w:rFonts w:ascii="楷体_GB2312" w:eastAsia="楷体_GB2312"/>
                <w:sz w:val="28"/>
                <w:szCs w:val="28"/>
              </w:rPr>
            </w:pPr>
            <w:r w:rsidRPr="00866017">
              <w:rPr>
                <w:rFonts w:ascii="楷体_GB2312" w:eastAsia="楷体_GB2312" w:hint="eastAsia"/>
                <w:sz w:val="28"/>
                <w:szCs w:val="28"/>
              </w:rPr>
              <w:t>绩效成果</w:t>
            </w:r>
          </w:p>
        </w:tc>
        <w:tc>
          <w:tcPr>
            <w:tcW w:w="6614" w:type="dxa"/>
            <w:vAlign w:val="center"/>
          </w:tcPr>
          <w:p w:rsidR="00B310D7" w:rsidRPr="00866017" w:rsidRDefault="00B310D7" w:rsidP="00435B69">
            <w:pPr>
              <w:rPr>
                <w:rFonts w:ascii="楷体_GB2312" w:eastAsia="楷体_GB2312"/>
                <w:sz w:val="28"/>
                <w:szCs w:val="28"/>
              </w:rPr>
            </w:pPr>
            <w:r w:rsidRPr="00866017">
              <w:rPr>
                <w:rFonts w:ascii="楷体_GB2312" w:eastAsia="楷体_GB2312" w:hint="eastAsia"/>
                <w:sz w:val="28"/>
                <w:szCs w:val="28"/>
              </w:rPr>
              <w:t>通过实施该项目，所达到的绩效成果，分指标1、指标3….填列</w:t>
            </w:r>
          </w:p>
        </w:tc>
      </w:tr>
    </w:tbl>
    <w:p w:rsidR="00B310D7" w:rsidRPr="00196EDD" w:rsidRDefault="00B310D7" w:rsidP="00B310D7">
      <w:pPr>
        <w:rPr>
          <w:rFonts w:ascii="楷体_GB2312" w:eastAsia="楷体_GB2312"/>
          <w:sz w:val="28"/>
          <w:szCs w:val="28"/>
        </w:rPr>
      </w:pPr>
      <w:r w:rsidRPr="00196EDD">
        <w:rPr>
          <w:rFonts w:ascii="楷体_GB2312" w:eastAsia="楷体_GB2312" w:hint="eastAsia"/>
          <w:sz w:val="28"/>
          <w:szCs w:val="28"/>
        </w:rPr>
        <w:t>备注：本表按单个项目填报，有几个项目填几个绩效情况表</w:t>
      </w:r>
    </w:p>
    <w:p w:rsidR="008A4B94" w:rsidRDefault="008A4B94" w:rsidP="00B310D7">
      <w:pPr>
        <w:rPr>
          <w:rFonts w:ascii="仿宋_GB2312" w:eastAsia="仿宋_GB2312"/>
          <w:sz w:val="30"/>
          <w:szCs w:val="30"/>
        </w:rPr>
      </w:pPr>
    </w:p>
    <w:p w:rsidR="008A4B94" w:rsidRDefault="008A4B94" w:rsidP="00B310D7">
      <w:pPr>
        <w:rPr>
          <w:rFonts w:ascii="仿宋_GB2312" w:eastAsia="仿宋_GB2312"/>
          <w:sz w:val="30"/>
          <w:szCs w:val="30"/>
        </w:rPr>
      </w:pPr>
    </w:p>
    <w:p w:rsidR="008A4B94" w:rsidRDefault="008A4B94" w:rsidP="00B310D7">
      <w:pPr>
        <w:rPr>
          <w:rFonts w:ascii="仿宋_GB2312" w:eastAsia="仿宋_GB2312"/>
          <w:sz w:val="30"/>
          <w:szCs w:val="30"/>
        </w:rPr>
      </w:pPr>
    </w:p>
    <w:p w:rsidR="008A4B94" w:rsidRDefault="008A4B94" w:rsidP="00B310D7">
      <w:pPr>
        <w:rPr>
          <w:rFonts w:ascii="仿宋_GB2312" w:eastAsia="仿宋_GB2312"/>
          <w:sz w:val="30"/>
          <w:szCs w:val="30"/>
        </w:rPr>
      </w:pPr>
    </w:p>
    <w:p w:rsidR="008A4B94" w:rsidRDefault="008A4B94" w:rsidP="00B310D7">
      <w:pPr>
        <w:rPr>
          <w:rFonts w:ascii="仿宋_GB2312" w:eastAsia="仿宋_GB2312"/>
          <w:sz w:val="30"/>
          <w:szCs w:val="30"/>
        </w:rPr>
      </w:pPr>
    </w:p>
    <w:p w:rsidR="008A4B94" w:rsidRDefault="008A4B94" w:rsidP="00B310D7">
      <w:pPr>
        <w:rPr>
          <w:rFonts w:ascii="仿宋_GB2312" w:eastAsia="仿宋_GB2312"/>
          <w:sz w:val="30"/>
          <w:szCs w:val="30"/>
        </w:rPr>
      </w:pPr>
    </w:p>
    <w:p w:rsidR="008A4B94" w:rsidRDefault="008A4B94" w:rsidP="00B310D7">
      <w:pPr>
        <w:rPr>
          <w:rFonts w:ascii="仿宋_GB2312" w:eastAsia="仿宋_GB2312"/>
          <w:sz w:val="30"/>
          <w:szCs w:val="30"/>
        </w:rPr>
      </w:pPr>
    </w:p>
    <w:p w:rsidR="008A4B94" w:rsidRDefault="008A4B94" w:rsidP="00B310D7">
      <w:pPr>
        <w:rPr>
          <w:rFonts w:ascii="仿宋_GB2312" w:eastAsia="仿宋_GB2312"/>
          <w:sz w:val="30"/>
          <w:szCs w:val="30"/>
        </w:rPr>
      </w:pPr>
    </w:p>
    <w:p w:rsidR="008A4B94" w:rsidRDefault="008A4B94" w:rsidP="00B310D7">
      <w:pPr>
        <w:rPr>
          <w:rFonts w:ascii="仿宋_GB2312" w:eastAsia="仿宋_GB2312"/>
          <w:sz w:val="30"/>
          <w:szCs w:val="30"/>
        </w:rPr>
      </w:pPr>
    </w:p>
    <w:p w:rsidR="008A4B94" w:rsidRDefault="008A4B94" w:rsidP="00B310D7">
      <w:pPr>
        <w:rPr>
          <w:rFonts w:ascii="仿宋_GB2312" w:eastAsia="仿宋_GB2312"/>
          <w:sz w:val="30"/>
          <w:szCs w:val="30"/>
        </w:rPr>
      </w:pPr>
    </w:p>
    <w:p w:rsidR="00B310D7" w:rsidRPr="005202C3" w:rsidRDefault="00B310D7" w:rsidP="00B310D7">
      <w:pPr>
        <w:rPr>
          <w:rFonts w:ascii="仿宋_GB2312" w:eastAsia="仿宋_GB2312"/>
          <w:sz w:val="30"/>
          <w:szCs w:val="30"/>
        </w:rPr>
      </w:pPr>
      <w:r w:rsidRPr="005202C3">
        <w:rPr>
          <w:rFonts w:ascii="仿宋_GB2312" w:eastAsia="仿宋_GB2312" w:hint="eastAsia"/>
          <w:sz w:val="30"/>
          <w:szCs w:val="30"/>
        </w:rPr>
        <w:lastRenderedPageBreak/>
        <w:t>附件</w:t>
      </w:r>
      <w:r>
        <w:rPr>
          <w:rFonts w:ascii="仿宋_GB2312" w:eastAsia="仿宋_GB2312" w:hint="eastAsia"/>
          <w:sz w:val="30"/>
          <w:szCs w:val="30"/>
        </w:rPr>
        <w:t>四</w:t>
      </w:r>
      <w:r w:rsidRPr="005202C3">
        <w:rPr>
          <w:rFonts w:ascii="仿宋_GB2312" w:eastAsia="仿宋_GB2312" w:hint="eastAsia"/>
          <w:sz w:val="30"/>
          <w:szCs w:val="30"/>
        </w:rPr>
        <w:t>：</w:t>
      </w:r>
    </w:p>
    <w:p w:rsidR="00B310D7" w:rsidRPr="00196EDD" w:rsidRDefault="00B310D7" w:rsidP="00B310D7">
      <w:pPr>
        <w:spacing w:line="420" w:lineRule="exact"/>
        <w:jc w:val="center"/>
        <w:rPr>
          <w:rFonts w:ascii="楷体_GB2312" w:eastAsia="楷体_GB2312"/>
          <w:b/>
          <w:sz w:val="32"/>
          <w:szCs w:val="32"/>
        </w:rPr>
      </w:pPr>
      <w:r w:rsidRPr="00196EDD">
        <w:rPr>
          <w:rFonts w:ascii="楷体_GB2312" w:eastAsia="楷体_GB2312" w:hint="eastAsia"/>
          <w:b/>
          <w:sz w:val="32"/>
          <w:szCs w:val="32"/>
        </w:rPr>
        <w:t>xxx项目可行性报告(专项项目)</w:t>
      </w:r>
    </w:p>
    <w:p w:rsidR="00B310D7" w:rsidRPr="005202C3" w:rsidRDefault="00B310D7" w:rsidP="00B310D7">
      <w:pPr>
        <w:spacing w:line="420" w:lineRule="exact"/>
        <w:rPr>
          <w:rFonts w:ascii="仿宋_GB2312" w:eastAsia="仿宋_GB2312"/>
          <w:sz w:val="30"/>
          <w:szCs w:val="30"/>
        </w:rPr>
      </w:pPr>
    </w:p>
    <w:p w:rsidR="00B310D7" w:rsidRPr="004A7F23" w:rsidRDefault="00B310D7" w:rsidP="00B310D7">
      <w:pPr>
        <w:spacing w:line="460" w:lineRule="exact"/>
        <w:ind w:firstLineChars="200" w:firstLine="560"/>
        <w:rPr>
          <w:rFonts w:ascii="楷体_GB2312" w:eastAsia="楷体_GB2312"/>
          <w:sz w:val="28"/>
          <w:szCs w:val="28"/>
        </w:rPr>
      </w:pPr>
      <w:r w:rsidRPr="004A7F23">
        <w:rPr>
          <w:rFonts w:ascii="楷体_GB2312" w:eastAsia="楷体_GB2312" w:hint="eastAsia"/>
          <w:sz w:val="28"/>
          <w:szCs w:val="28"/>
        </w:rPr>
        <w:t>一、基本情况</w:t>
      </w:r>
    </w:p>
    <w:p w:rsidR="00B310D7" w:rsidRPr="004A7F23" w:rsidRDefault="00B310D7" w:rsidP="00B310D7">
      <w:pPr>
        <w:spacing w:line="460" w:lineRule="exact"/>
        <w:ind w:firstLineChars="200" w:firstLine="560"/>
        <w:rPr>
          <w:rFonts w:ascii="楷体_GB2312" w:eastAsia="楷体_GB2312"/>
          <w:sz w:val="28"/>
          <w:szCs w:val="28"/>
        </w:rPr>
      </w:pPr>
      <w:r w:rsidRPr="004A7F23">
        <w:rPr>
          <w:rFonts w:ascii="楷体_GB2312" w:eastAsia="楷体_GB2312" w:hint="eastAsia"/>
          <w:sz w:val="28"/>
          <w:szCs w:val="28"/>
        </w:rPr>
        <w:t>1、项目单位基本情况（单位名称、地址及邮编、联系电话、法人代表姓名、人员、资产规模、财务收支、上级单位及所隶属的省级部门名称等情况）</w:t>
      </w:r>
    </w:p>
    <w:p w:rsidR="00B310D7" w:rsidRPr="004A7F23" w:rsidRDefault="00B310D7" w:rsidP="00B310D7">
      <w:pPr>
        <w:spacing w:line="460" w:lineRule="exact"/>
        <w:ind w:firstLineChars="200" w:firstLine="560"/>
        <w:rPr>
          <w:rFonts w:ascii="楷体_GB2312" w:eastAsia="楷体_GB2312"/>
          <w:sz w:val="28"/>
          <w:szCs w:val="28"/>
        </w:rPr>
      </w:pPr>
      <w:r w:rsidRPr="004A7F23">
        <w:rPr>
          <w:rFonts w:ascii="楷体_GB2312" w:eastAsia="楷体_GB2312" w:hint="eastAsia"/>
          <w:sz w:val="28"/>
          <w:szCs w:val="28"/>
        </w:rPr>
        <w:t>合作单位的基本情况（单位名称、地址及邮编、联系电话、法人代表姓名等。）</w:t>
      </w:r>
    </w:p>
    <w:p w:rsidR="00B310D7" w:rsidRPr="004A7F23" w:rsidRDefault="00B310D7" w:rsidP="00B310D7">
      <w:pPr>
        <w:spacing w:line="460" w:lineRule="exact"/>
        <w:ind w:firstLineChars="200" w:firstLine="560"/>
        <w:rPr>
          <w:rFonts w:ascii="楷体_GB2312" w:eastAsia="楷体_GB2312"/>
          <w:sz w:val="28"/>
          <w:szCs w:val="28"/>
        </w:rPr>
      </w:pPr>
      <w:r w:rsidRPr="004A7F23">
        <w:rPr>
          <w:rFonts w:ascii="楷体_GB2312" w:eastAsia="楷体_GB2312" w:hint="eastAsia"/>
          <w:sz w:val="28"/>
          <w:szCs w:val="28"/>
        </w:rPr>
        <w:t>2、项目负责人基本情况（姓名、性别、职务、职称、专业、联系电话、与单位相关的主要情况）</w:t>
      </w:r>
    </w:p>
    <w:p w:rsidR="00B310D7" w:rsidRPr="004A7F23" w:rsidRDefault="00B310D7" w:rsidP="00B310D7">
      <w:pPr>
        <w:spacing w:line="460" w:lineRule="exact"/>
        <w:ind w:firstLineChars="200" w:firstLine="560"/>
        <w:rPr>
          <w:rFonts w:ascii="楷体_GB2312" w:eastAsia="楷体_GB2312"/>
          <w:sz w:val="28"/>
          <w:szCs w:val="28"/>
        </w:rPr>
      </w:pPr>
      <w:r w:rsidRPr="004A7F23">
        <w:rPr>
          <w:rFonts w:ascii="楷体_GB2312" w:eastAsia="楷体_GB2312" w:hint="eastAsia"/>
          <w:sz w:val="28"/>
          <w:szCs w:val="28"/>
        </w:rPr>
        <w:t>3、项目基本情况:项目名称、项目类型、项目性质、主要工作内容、预期总目标及阶段性目标情况；主要预期经济效益或社会效益指标；项目总投入情况（包括人、财、物等方面）。</w:t>
      </w:r>
    </w:p>
    <w:p w:rsidR="00B310D7" w:rsidRPr="004A7F23" w:rsidRDefault="00B310D7" w:rsidP="00B310D7">
      <w:pPr>
        <w:spacing w:line="460" w:lineRule="exact"/>
        <w:ind w:firstLineChars="200" w:firstLine="560"/>
        <w:rPr>
          <w:rFonts w:ascii="楷体_GB2312" w:eastAsia="楷体_GB2312"/>
          <w:sz w:val="28"/>
          <w:szCs w:val="28"/>
        </w:rPr>
      </w:pPr>
      <w:r w:rsidRPr="004A7F23">
        <w:rPr>
          <w:rFonts w:ascii="楷体_GB2312" w:eastAsia="楷体_GB2312" w:hint="eastAsia"/>
          <w:sz w:val="28"/>
          <w:szCs w:val="28"/>
        </w:rPr>
        <w:t>4、建筑物及基础设施购建、大型修缮项目要对以下内容重点阐述：</w:t>
      </w:r>
    </w:p>
    <w:p w:rsidR="00B310D7" w:rsidRPr="004A7F23" w:rsidRDefault="00B310D7" w:rsidP="00B310D7">
      <w:pPr>
        <w:spacing w:line="460" w:lineRule="exact"/>
        <w:ind w:firstLineChars="200" w:firstLine="560"/>
        <w:rPr>
          <w:rFonts w:ascii="楷体_GB2312" w:eastAsia="楷体_GB2312"/>
          <w:sz w:val="28"/>
          <w:szCs w:val="28"/>
        </w:rPr>
      </w:pPr>
      <w:r w:rsidRPr="004A7F23">
        <w:rPr>
          <w:rFonts w:ascii="楷体_GB2312" w:eastAsia="楷体_GB2312" w:hint="eastAsia"/>
          <w:sz w:val="28"/>
          <w:szCs w:val="28"/>
        </w:rPr>
        <w:t>“建筑内容”：建筑物及基础设施购建的主要内容，修缮的内容及范围，修缮达到的功能等；</w:t>
      </w:r>
    </w:p>
    <w:p w:rsidR="00B310D7" w:rsidRPr="004A7F23" w:rsidRDefault="00B310D7" w:rsidP="00B310D7">
      <w:pPr>
        <w:spacing w:line="460" w:lineRule="exact"/>
        <w:ind w:firstLineChars="200" w:firstLine="560"/>
        <w:rPr>
          <w:rFonts w:ascii="楷体_GB2312" w:eastAsia="楷体_GB2312"/>
          <w:sz w:val="28"/>
          <w:szCs w:val="28"/>
        </w:rPr>
      </w:pPr>
      <w:r w:rsidRPr="004A7F23">
        <w:rPr>
          <w:rFonts w:ascii="楷体_GB2312" w:eastAsia="楷体_GB2312" w:hint="eastAsia"/>
          <w:sz w:val="28"/>
          <w:szCs w:val="28"/>
        </w:rPr>
        <w:t>“建筑规模”包括占地面积、建筑面积，装修面积及标准，结构类型，需购置设备名称、数量、价格，修缮需完成的工作量；</w:t>
      </w:r>
    </w:p>
    <w:p w:rsidR="00B310D7" w:rsidRPr="004A7F23" w:rsidRDefault="00B310D7" w:rsidP="00B310D7">
      <w:pPr>
        <w:spacing w:line="460" w:lineRule="exact"/>
        <w:ind w:firstLineChars="200" w:firstLine="560"/>
        <w:rPr>
          <w:rFonts w:ascii="楷体_GB2312" w:eastAsia="楷体_GB2312"/>
          <w:sz w:val="28"/>
          <w:szCs w:val="28"/>
        </w:rPr>
      </w:pPr>
      <w:r w:rsidRPr="004A7F23">
        <w:rPr>
          <w:rFonts w:ascii="楷体_GB2312" w:eastAsia="楷体_GB2312" w:hint="eastAsia"/>
          <w:sz w:val="28"/>
          <w:szCs w:val="28"/>
        </w:rPr>
        <w:t>“费用构成”对各项费用内容构成及计价标准进行阐述。</w:t>
      </w:r>
    </w:p>
    <w:p w:rsidR="00B310D7" w:rsidRPr="004A7F23" w:rsidRDefault="00B310D7" w:rsidP="00B310D7">
      <w:pPr>
        <w:spacing w:line="460" w:lineRule="exact"/>
        <w:ind w:firstLineChars="200" w:firstLine="560"/>
        <w:rPr>
          <w:rFonts w:ascii="楷体_GB2312" w:eastAsia="楷体_GB2312"/>
          <w:sz w:val="28"/>
          <w:szCs w:val="28"/>
        </w:rPr>
      </w:pPr>
      <w:r w:rsidRPr="004A7F23">
        <w:rPr>
          <w:rFonts w:ascii="楷体_GB2312" w:eastAsia="楷体_GB2312" w:hint="eastAsia"/>
          <w:sz w:val="28"/>
          <w:szCs w:val="28"/>
        </w:rPr>
        <w:t>二、必要性与可行性</w:t>
      </w:r>
    </w:p>
    <w:p w:rsidR="00B310D7" w:rsidRPr="004A7F23" w:rsidRDefault="00B310D7" w:rsidP="00B310D7">
      <w:pPr>
        <w:spacing w:line="460" w:lineRule="exact"/>
        <w:ind w:firstLineChars="200" w:firstLine="560"/>
        <w:rPr>
          <w:rFonts w:ascii="楷体_GB2312" w:eastAsia="楷体_GB2312"/>
          <w:sz w:val="28"/>
          <w:szCs w:val="28"/>
        </w:rPr>
      </w:pPr>
      <w:r w:rsidRPr="004A7F23">
        <w:rPr>
          <w:rFonts w:ascii="楷体_GB2312" w:eastAsia="楷体_GB2312" w:hint="eastAsia"/>
          <w:sz w:val="28"/>
          <w:szCs w:val="28"/>
        </w:rPr>
        <w:t>1、项目背景情况。项目受益范围分析；国家（含部门、地区）需求分析；项目单位需求分析；项目是否符合国家政策，是否属于国家政策优先支持的领域和范围。</w:t>
      </w:r>
    </w:p>
    <w:p w:rsidR="00B310D7" w:rsidRPr="004A7F23" w:rsidRDefault="00B310D7" w:rsidP="00B310D7">
      <w:pPr>
        <w:spacing w:line="460" w:lineRule="exact"/>
        <w:ind w:firstLineChars="200" w:firstLine="560"/>
        <w:rPr>
          <w:rFonts w:ascii="楷体_GB2312" w:eastAsia="楷体_GB2312"/>
          <w:sz w:val="28"/>
          <w:szCs w:val="28"/>
        </w:rPr>
      </w:pPr>
      <w:r w:rsidRPr="004A7F23">
        <w:rPr>
          <w:rFonts w:ascii="楷体_GB2312" w:eastAsia="楷体_GB2312" w:hint="eastAsia"/>
          <w:sz w:val="28"/>
          <w:szCs w:val="28"/>
        </w:rPr>
        <w:t>2、项目实施对促进事业发展或完成行政工作任务的意义与作用。</w:t>
      </w:r>
    </w:p>
    <w:p w:rsidR="00B310D7" w:rsidRPr="004A7F23" w:rsidRDefault="00B310D7" w:rsidP="00B310D7">
      <w:pPr>
        <w:spacing w:line="460" w:lineRule="exact"/>
        <w:ind w:firstLineChars="200" w:firstLine="560"/>
        <w:rPr>
          <w:rFonts w:ascii="楷体_GB2312" w:eastAsia="楷体_GB2312"/>
          <w:sz w:val="28"/>
          <w:szCs w:val="28"/>
        </w:rPr>
      </w:pPr>
      <w:r w:rsidRPr="004A7F23">
        <w:rPr>
          <w:rFonts w:ascii="楷体_GB2312" w:eastAsia="楷体_GB2312" w:hint="eastAsia"/>
          <w:sz w:val="28"/>
          <w:szCs w:val="28"/>
        </w:rPr>
        <w:t>3、项目实施的可行性。项目的主要工作思路与设想；项目预算的合理性及可靠性分析；项目预期社会效益与经济效益分析；与同类项目的对比分析；项目预期效益的持久性分析。</w:t>
      </w:r>
    </w:p>
    <w:p w:rsidR="00B310D7" w:rsidRPr="004A7F23" w:rsidRDefault="00B310D7" w:rsidP="00B310D7">
      <w:pPr>
        <w:spacing w:line="460" w:lineRule="exact"/>
        <w:ind w:firstLineChars="200" w:firstLine="560"/>
        <w:rPr>
          <w:rFonts w:ascii="楷体_GB2312" w:eastAsia="楷体_GB2312"/>
          <w:sz w:val="28"/>
          <w:szCs w:val="28"/>
        </w:rPr>
      </w:pPr>
      <w:r w:rsidRPr="004A7F23">
        <w:rPr>
          <w:rFonts w:ascii="楷体_GB2312" w:eastAsia="楷体_GB2312" w:hint="eastAsia"/>
          <w:sz w:val="28"/>
          <w:szCs w:val="28"/>
        </w:rPr>
        <w:t>4、项目风险与不确定性。项目实施存在的主要风险与不确定性</w:t>
      </w:r>
      <w:r w:rsidRPr="004A7F23">
        <w:rPr>
          <w:rFonts w:ascii="楷体_GB2312" w:eastAsia="楷体_GB2312" w:hint="eastAsia"/>
          <w:sz w:val="28"/>
          <w:szCs w:val="28"/>
        </w:rPr>
        <w:lastRenderedPageBreak/>
        <w:t>分析；对风险的应对措施分析。</w:t>
      </w:r>
    </w:p>
    <w:p w:rsidR="00B310D7" w:rsidRPr="004A7F23" w:rsidRDefault="00B310D7" w:rsidP="00B310D7">
      <w:pPr>
        <w:spacing w:line="460" w:lineRule="exact"/>
        <w:ind w:firstLineChars="200" w:firstLine="560"/>
        <w:rPr>
          <w:rFonts w:ascii="楷体_GB2312" w:eastAsia="楷体_GB2312"/>
          <w:sz w:val="28"/>
          <w:szCs w:val="28"/>
        </w:rPr>
      </w:pPr>
      <w:r w:rsidRPr="004A7F23">
        <w:rPr>
          <w:rFonts w:ascii="楷体_GB2312" w:eastAsia="楷体_GB2312" w:hint="eastAsia"/>
          <w:sz w:val="28"/>
          <w:szCs w:val="28"/>
        </w:rPr>
        <w:t>三、实施条件</w:t>
      </w:r>
    </w:p>
    <w:p w:rsidR="00B310D7" w:rsidRPr="004A7F23" w:rsidRDefault="00B310D7" w:rsidP="00B310D7">
      <w:pPr>
        <w:spacing w:line="460" w:lineRule="exact"/>
        <w:ind w:firstLineChars="200" w:firstLine="560"/>
        <w:rPr>
          <w:rFonts w:ascii="楷体_GB2312" w:eastAsia="楷体_GB2312"/>
          <w:sz w:val="28"/>
          <w:szCs w:val="28"/>
        </w:rPr>
      </w:pPr>
      <w:r w:rsidRPr="004A7F23">
        <w:rPr>
          <w:rFonts w:ascii="楷体_GB2312" w:eastAsia="楷体_GB2312" w:hint="eastAsia"/>
          <w:sz w:val="28"/>
          <w:szCs w:val="28"/>
        </w:rPr>
        <w:t>1、人员条件。项目负责人的组织管理能力；项目主要参加人员的姓名、性别、职务、职称、专业、对项目的熟悉情况。</w:t>
      </w:r>
    </w:p>
    <w:p w:rsidR="00B310D7" w:rsidRPr="004A7F23" w:rsidRDefault="00B310D7" w:rsidP="00B310D7">
      <w:pPr>
        <w:spacing w:line="460" w:lineRule="exact"/>
        <w:ind w:firstLineChars="200" w:firstLine="560"/>
        <w:rPr>
          <w:rFonts w:ascii="楷体_GB2312" w:eastAsia="楷体_GB2312"/>
          <w:sz w:val="28"/>
          <w:szCs w:val="28"/>
        </w:rPr>
      </w:pPr>
      <w:r w:rsidRPr="004A7F23">
        <w:rPr>
          <w:rFonts w:ascii="楷体_GB2312" w:eastAsia="楷体_GB2312" w:hint="eastAsia"/>
          <w:sz w:val="28"/>
          <w:szCs w:val="28"/>
        </w:rPr>
        <w:t>2、资金条件。项目资金投入总额及投入计划；对财政预算资金的需求额；其他渠道资金的来源及其落实情况。</w:t>
      </w:r>
    </w:p>
    <w:p w:rsidR="00B310D7" w:rsidRPr="004A7F23" w:rsidRDefault="00B310D7" w:rsidP="00B310D7">
      <w:pPr>
        <w:spacing w:line="460" w:lineRule="exact"/>
        <w:ind w:firstLineChars="200" w:firstLine="560"/>
        <w:rPr>
          <w:rFonts w:ascii="楷体_GB2312" w:eastAsia="楷体_GB2312"/>
          <w:sz w:val="28"/>
          <w:szCs w:val="28"/>
        </w:rPr>
      </w:pPr>
      <w:r w:rsidRPr="004A7F23">
        <w:rPr>
          <w:rFonts w:ascii="楷体_GB2312" w:eastAsia="楷体_GB2312" w:hint="eastAsia"/>
          <w:sz w:val="28"/>
          <w:szCs w:val="28"/>
        </w:rPr>
        <w:t>3、基础条件。项目单位及合作单位完成项目已经具备的基础条件（重点说明项目单位及合作单位具备的实施条件，需要增加的关键设施）。</w:t>
      </w:r>
    </w:p>
    <w:p w:rsidR="00B310D7" w:rsidRPr="004A7F23" w:rsidRDefault="00B310D7" w:rsidP="00B310D7">
      <w:pPr>
        <w:spacing w:line="460" w:lineRule="exact"/>
        <w:ind w:firstLineChars="200" w:firstLine="560"/>
        <w:rPr>
          <w:rFonts w:ascii="楷体_GB2312" w:eastAsia="楷体_GB2312"/>
          <w:sz w:val="28"/>
          <w:szCs w:val="28"/>
        </w:rPr>
      </w:pPr>
      <w:r w:rsidRPr="004A7F23">
        <w:rPr>
          <w:rFonts w:ascii="楷体_GB2312" w:eastAsia="楷体_GB2312" w:hint="eastAsia"/>
          <w:sz w:val="28"/>
          <w:szCs w:val="28"/>
        </w:rPr>
        <w:t>4、其他相关条件。</w:t>
      </w:r>
    </w:p>
    <w:p w:rsidR="00B310D7" w:rsidRPr="004A7F23" w:rsidRDefault="00B310D7" w:rsidP="00B310D7">
      <w:pPr>
        <w:spacing w:line="460" w:lineRule="exact"/>
        <w:ind w:firstLineChars="200" w:firstLine="560"/>
        <w:rPr>
          <w:rFonts w:ascii="楷体_GB2312" w:eastAsia="楷体_GB2312"/>
          <w:sz w:val="28"/>
          <w:szCs w:val="28"/>
        </w:rPr>
      </w:pPr>
      <w:r w:rsidRPr="004A7F23">
        <w:rPr>
          <w:rFonts w:ascii="楷体_GB2312" w:eastAsia="楷体_GB2312" w:hint="eastAsia"/>
          <w:sz w:val="28"/>
          <w:szCs w:val="28"/>
        </w:rPr>
        <w:t>四、进度与计划安排</w:t>
      </w:r>
    </w:p>
    <w:p w:rsidR="00B310D7" w:rsidRPr="004A7F23" w:rsidRDefault="00B310D7" w:rsidP="00B310D7">
      <w:pPr>
        <w:spacing w:line="460" w:lineRule="exact"/>
        <w:ind w:firstLineChars="200" w:firstLine="560"/>
        <w:rPr>
          <w:rFonts w:ascii="楷体_GB2312" w:eastAsia="楷体_GB2312"/>
          <w:sz w:val="28"/>
          <w:szCs w:val="28"/>
        </w:rPr>
      </w:pPr>
      <w:r w:rsidRPr="004A7F23">
        <w:rPr>
          <w:rFonts w:ascii="楷体_GB2312" w:eastAsia="楷体_GB2312" w:hint="eastAsia"/>
          <w:sz w:val="28"/>
          <w:szCs w:val="28"/>
        </w:rPr>
        <w:t>项目的阶段性目标情况，项目分阶段实施进度与计划安排情况。</w:t>
      </w:r>
    </w:p>
    <w:p w:rsidR="00B310D7" w:rsidRPr="004A7F23" w:rsidRDefault="00B310D7" w:rsidP="00B310D7">
      <w:pPr>
        <w:spacing w:line="460" w:lineRule="exact"/>
        <w:ind w:firstLineChars="200" w:firstLine="560"/>
        <w:rPr>
          <w:rFonts w:ascii="楷体_GB2312" w:eastAsia="楷体_GB2312"/>
          <w:sz w:val="28"/>
          <w:szCs w:val="28"/>
        </w:rPr>
      </w:pPr>
      <w:r w:rsidRPr="004A7F23">
        <w:rPr>
          <w:rFonts w:ascii="楷体_GB2312" w:eastAsia="楷体_GB2312" w:hint="eastAsia"/>
          <w:sz w:val="28"/>
          <w:szCs w:val="28"/>
        </w:rPr>
        <w:t>五、主要结论</w:t>
      </w:r>
    </w:p>
    <w:p w:rsidR="00B310D7" w:rsidRPr="004A7F23" w:rsidRDefault="00B310D7" w:rsidP="00B310D7">
      <w:pPr>
        <w:spacing w:line="460" w:lineRule="exact"/>
        <w:ind w:firstLineChars="200" w:firstLine="560"/>
        <w:rPr>
          <w:rFonts w:ascii="楷体_GB2312" w:eastAsia="楷体_GB2312"/>
          <w:sz w:val="28"/>
          <w:szCs w:val="28"/>
        </w:rPr>
      </w:pPr>
      <w:r w:rsidRPr="004A7F23">
        <w:rPr>
          <w:rFonts w:ascii="楷体_GB2312" w:eastAsia="楷体_GB2312" w:hint="eastAsia"/>
          <w:sz w:val="28"/>
          <w:szCs w:val="28"/>
        </w:rPr>
        <w:t>属建筑物及基础设施购建、大型修缮项目，主要结论包括：项目建设内容是否合理、适当；建设规模与同类项目或行业标准是否相符、合理；预算及各项费用构成安排是否符合有关政策等。</w:t>
      </w:r>
    </w:p>
    <w:p w:rsidR="00B310D7" w:rsidRDefault="00B310D7" w:rsidP="00B310D7">
      <w:pPr>
        <w:spacing w:line="460" w:lineRule="exact"/>
        <w:ind w:firstLineChars="200" w:firstLine="560"/>
        <w:rPr>
          <w:rFonts w:ascii="楷体_GB2312" w:eastAsia="楷体_GB2312"/>
          <w:sz w:val="28"/>
          <w:szCs w:val="28"/>
        </w:rPr>
      </w:pPr>
      <w:r w:rsidRPr="004A7F23">
        <w:rPr>
          <w:rFonts w:ascii="楷体_GB2312" w:eastAsia="楷体_GB2312" w:hint="eastAsia"/>
          <w:sz w:val="28"/>
          <w:szCs w:val="28"/>
        </w:rPr>
        <w:t>其他项目结论。</w:t>
      </w:r>
    </w:p>
    <w:p w:rsidR="008A4B94" w:rsidRDefault="008A4B94" w:rsidP="00B310D7">
      <w:pPr>
        <w:spacing w:line="460" w:lineRule="exact"/>
        <w:ind w:firstLineChars="200" w:firstLine="560"/>
        <w:rPr>
          <w:rFonts w:ascii="楷体_GB2312" w:eastAsia="楷体_GB2312"/>
          <w:sz w:val="28"/>
          <w:szCs w:val="28"/>
        </w:rPr>
      </w:pPr>
    </w:p>
    <w:p w:rsidR="008A4B94" w:rsidRDefault="008A4B94" w:rsidP="00B310D7">
      <w:pPr>
        <w:spacing w:line="460" w:lineRule="exact"/>
        <w:ind w:firstLineChars="200" w:firstLine="560"/>
        <w:rPr>
          <w:rFonts w:ascii="楷体_GB2312" w:eastAsia="楷体_GB2312"/>
          <w:sz w:val="28"/>
          <w:szCs w:val="28"/>
        </w:rPr>
      </w:pPr>
    </w:p>
    <w:p w:rsidR="008A4B94" w:rsidRDefault="008A4B94" w:rsidP="00B310D7">
      <w:pPr>
        <w:spacing w:line="460" w:lineRule="exact"/>
        <w:ind w:firstLineChars="200" w:firstLine="560"/>
        <w:rPr>
          <w:rFonts w:ascii="楷体_GB2312" w:eastAsia="楷体_GB2312"/>
          <w:sz w:val="28"/>
          <w:szCs w:val="28"/>
        </w:rPr>
      </w:pPr>
      <w:r>
        <w:rPr>
          <w:rFonts w:ascii="楷体_GB2312" w:eastAsia="楷体_GB2312" w:hint="eastAsia"/>
          <w:sz w:val="28"/>
          <w:szCs w:val="28"/>
        </w:rPr>
        <w:t>单位意见：</w:t>
      </w:r>
    </w:p>
    <w:p w:rsidR="008A4B94" w:rsidRDefault="008A4B94" w:rsidP="00B310D7">
      <w:pPr>
        <w:spacing w:line="460" w:lineRule="exact"/>
        <w:ind w:firstLineChars="200" w:firstLine="560"/>
        <w:rPr>
          <w:rFonts w:ascii="楷体_GB2312" w:eastAsia="楷体_GB2312"/>
          <w:sz w:val="28"/>
          <w:szCs w:val="28"/>
        </w:rPr>
      </w:pPr>
    </w:p>
    <w:p w:rsidR="008A4B94" w:rsidRDefault="008A4B94" w:rsidP="00B310D7">
      <w:pPr>
        <w:spacing w:line="460" w:lineRule="exact"/>
        <w:ind w:firstLineChars="200" w:firstLine="560"/>
        <w:rPr>
          <w:rFonts w:ascii="楷体_GB2312" w:eastAsia="楷体_GB2312"/>
          <w:sz w:val="28"/>
          <w:szCs w:val="28"/>
        </w:rPr>
      </w:pPr>
      <w:r>
        <w:rPr>
          <w:rFonts w:ascii="楷体_GB2312" w:eastAsia="楷体_GB2312" w:hint="eastAsia"/>
          <w:sz w:val="28"/>
          <w:szCs w:val="28"/>
        </w:rPr>
        <w:t xml:space="preserve">                                               年 月 日</w:t>
      </w:r>
    </w:p>
    <w:p w:rsidR="008A4B94" w:rsidRDefault="008A4B94" w:rsidP="00B310D7">
      <w:pPr>
        <w:spacing w:line="460" w:lineRule="exact"/>
        <w:ind w:firstLineChars="200" w:firstLine="560"/>
        <w:rPr>
          <w:rFonts w:ascii="楷体_GB2312" w:eastAsia="楷体_GB2312"/>
          <w:sz w:val="28"/>
          <w:szCs w:val="28"/>
        </w:rPr>
      </w:pPr>
    </w:p>
    <w:p w:rsidR="008A4B94" w:rsidRDefault="008A4B94" w:rsidP="00B310D7">
      <w:pPr>
        <w:spacing w:line="460" w:lineRule="exact"/>
        <w:ind w:firstLineChars="200" w:firstLine="560"/>
        <w:rPr>
          <w:rFonts w:ascii="楷体_GB2312" w:eastAsia="楷体_GB2312"/>
          <w:sz w:val="28"/>
          <w:szCs w:val="28"/>
        </w:rPr>
      </w:pPr>
      <w:r>
        <w:rPr>
          <w:rFonts w:ascii="楷体_GB2312" w:eastAsia="楷体_GB2312" w:hint="eastAsia"/>
          <w:sz w:val="28"/>
          <w:szCs w:val="28"/>
        </w:rPr>
        <w:t>业务归口管理部门意见：</w:t>
      </w:r>
    </w:p>
    <w:p w:rsidR="008A4B94" w:rsidRPr="004A7F23" w:rsidRDefault="008A4B94" w:rsidP="00B310D7">
      <w:pPr>
        <w:spacing w:line="460" w:lineRule="exact"/>
        <w:ind w:firstLineChars="200" w:firstLine="560"/>
        <w:rPr>
          <w:rFonts w:ascii="楷体_GB2312" w:eastAsia="楷体_GB2312"/>
          <w:sz w:val="28"/>
          <w:szCs w:val="28"/>
        </w:rPr>
      </w:pPr>
    </w:p>
    <w:p w:rsidR="008A4B94" w:rsidRDefault="008A4B94" w:rsidP="008A4B94">
      <w:pPr>
        <w:spacing w:line="460" w:lineRule="exact"/>
        <w:ind w:firstLineChars="200" w:firstLine="560"/>
        <w:jc w:val="right"/>
        <w:rPr>
          <w:rFonts w:ascii="楷体_GB2312" w:eastAsia="楷体_GB2312"/>
          <w:sz w:val="28"/>
          <w:szCs w:val="28"/>
        </w:rPr>
      </w:pPr>
      <w:r>
        <w:rPr>
          <w:rFonts w:ascii="楷体_GB2312" w:eastAsia="楷体_GB2312" w:hint="eastAsia"/>
          <w:sz w:val="28"/>
          <w:szCs w:val="28"/>
        </w:rPr>
        <w:t xml:space="preserve">  年 月 日</w:t>
      </w:r>
    </w:p>
    <w:p w:rsidR="008A4B94" w:rsidRDefault="008A4B94" w:rsidP="008A4B94">
      <w:pPr>
        <w:spacing w:line="460" w:lineRule="exact"/>
        <w:ind w:firstLineChars="200" w:firstLine="560"/>
        <w:rPr>
          <w:rFonts w:ascii="楷体_GB2312" w:eastAsia="楷体_GB2312"/>
          <w:sz w:val="28"/>
          <w:szCs w:val="28"/>
        </w:rPr>
      </w:pPr>
    </w:p>
    <w:p w:rsidR="00B310D7" w:rsidRPr="008A4B94" w:rsidRDefault="00B310D7" w:rsidP="00B310D7">
      <w:pPr>
        <w:pStyle w:val="a5"/>
        <w:shd w:val="clear" w:color="auto" w:fill="FFFFFF"/>
        <w:spacing w:before="0" w:beforeAutospacing="0" w:after="0" w:afterAutospacing="0" w:line="555" w:lineRule="atLeast"/>
        <w:ind w:right="600"/>
        <w:rPr>
          <w:rFonts w:asciiTheme="minorHAnsi" w:eastAsiaTheme="minorEastAsia" w:hAnsiTheme="minorHAnsi" w:cstheme="minorBidi"/>
          <w:kern w:val="2"/>
          <w:sz w:val="30"/>
          <w:szCs w:val="30"/>
        </w:rPr>
      </w:pPr>
    </w:p>
    <w:sectPr w:rsidR="00B310D7" w:rsidRPr="008A4B94" w:rsidSect="004965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A37" w:rsidRDefault="00263A37" w:rsidP="00A12FA8">
      <w:r>
        <w:separator/>
      </w:r>
    </w:p>
  </w:endnote>
  <w:endnote w:type="continuationSeparator" w:id="0">
    <w:p w:rsidR="00263A37" w:rsidRDefault="00263A37" w:rsidP="00A12F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A37" w:rsidRDefault="00263A37" w:rsidP="00A12FA8">
      <w:r>
        <w:separator/>
      </w:r>
    </w:p>
  </w:footnote>
  <w:footnote w:type="continuationSeparator" w:id="0">
    <w:p w:rsidR="00263A37" w:rsidRDefault="00263A37" w:rsidP="00A12F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2FA8"/>
    <w:rsid w:val="0010488F"/>
    <w:rsid w:val="0012296D"/>
    <w:rsid w:val="00263A37"/>
    <w:rsid w:val="00286553"/>
    <w:rsid w:val="00362E85"/>
    <w:rsid w:val="003C7BCE"/>
    <w:rsid w:val="003E7ACE"/>
    <w:rsid w:val="004310AB"/>
    <w:rsid w:val="00444A62"/>
    <w:rsid w:val="00496532"/>
    <w:rsid w:val="004B55B8"/>
    <w:rsid w:val="00582895"/>
    <w:rsid w:val="005E575E"/>
    <w:rsid w:val="006540B2"/>
    <w:rsid w:val="006819B2"/>
    <w:rsid w:val="00767036"/>
    <w:rsid w:val="007A13F9"/>
    <w:rsid w:val="007C2027"/>
    <w:rsid w:val="008A4B94"/>
    <w:rsid w:val="00937B8E"/>
    <w:rsid w:val="009A6C89"/>
    <w:rsid w:val="00A0002F"/>
    <w:rsid w:val="00A12FA8"/>
    <w:rsid w:val="00A15C0C"/>
    <w:rsid w:val="00B310D7"/>
    <w:rsid w:val="00B71F24"/>
    <w:rsid w:val="00C032A9"/>
    <w:rsid w:val="00C07338"/>
    <w:rsid w:val="00C56AC6"/>
    <w:rsid w:val="00C728CA"/>
    <w:rsid w:val="00C7505D"/>
    <w:rsid w:val="00CF30B7"/>
    <w:rsid w:val="00D4134C"/>
    <w:rsid w:val="00D43FC9"/>
    <w:rsid w:val="00D65094"/>
    <w:rsid w:val="00DD4DB8"/>
    <w:rsid w:val="00E03E20"/>
    <w:rsid w:val="00E1262D"/>
    <w:rsid w:val="00ED63F9"/>
    <w:rsid w:val="00F13401"/>
    <w:rsid w:val="00F655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5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12F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12FA8"/>
    <w:rPr>
      <w:sz w:val="18"/>
      <w:szCs w:val="18"/>
    </w:rPr>
  </w:style>
  <w:style w:type="paragraph" w:styleId="a4">
    <w:name w:val="footer"/>
    <w:basedOn w:val="a"/>
    <w:link w:val="Char0"/>
    <w:uiPriority w:val="99"/>
    <w:semiHidden/>
    <w:unhideWhenUsed/>
    <w:rsid w:val="00A12FA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12FA8"/>
    <w:rPr>
      <w:sz w:val="18"/>
      <w:szCs w:val="18"/>
    </w:rPr>
  </w:style>
  <w:style w:type="paragraph" w:styleId="a5">
    <w:name w:val="Normal (Web)"/>
    <w:basedOn w:val="a"/>
    <w:uiPriority w:val="99"/>
    <w:unhideWhenUsed/>
    <w:rsid w:val="0010488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0488F"/>
    <w:rPr>
      <w:b/>
      <w:bCs/>
    </w:rPr>
  </w:style>
  <w:style w:type="character" w:customStyle="1" w:styleId="apple-converted-space">
    <w:name w:val="apple-converted-space"/>
    <w:basedOn w:val="a0"/>
    <w:rsid w:val="0010488F"/>
  </w:style>
  <w:style w:type="paragraph" w:styleId="a7">
    <w:name w:val="Date"/>
    <w:basedOn w:val="a"/>
    <w:next w:val="a"/>
    <w:link w:val="Char1"/>
    <w:uiPriority w:val="99"/>
    <w:semiHidden/>
    <w:unhideWhenUsed/>
    <w:rsid w:val="00B310D7"/>
    <w:pPr>
      <w:ind w:leftChars="2500" w:left="100"/>
    </w:pPr>
  </w:style>
  <w:style w:type="character" w:customStyle="1" w:styleId="Char1">
    <w:name w:val="日期 Char"/>
    <w:basedOn w:val="a0"/>
    <w:link w:val="a7"/>
    <w:uiPriority w:val="99"/>
    <w:semiHidden/>
    <w:rsid w:val="00B310D7"/>
  </w:style>
</w:styles>
</file>

<file path=word/webSettings.xml><?xml version="1.0" encoding="utf-8"?>
<w:webSettings xmlns:r="http://schemas.openxmlformats.org/officeDocument/2006/relationships" xmlns:w="http://schemas.openxmlformats.org/wordprocessingml/2006/main">
  <w:divs>
    <w:div w:id="1013073784">
      <w:bodyDiv w:val="1"/>
      <w:marLeft w:val="0"/>
      <w:marRight w:val="0"/>
      <w:marTop w:val="0"/>
      <w:marBottom w:val="0"/>
      <w:divBdr>
        <w:top w:val="none" w:sz="0" w:space="0" w:color="auto"/>
        <w:left w:val="none" w:sz="0" w:space="0" w:color="auto"/>
        <w:bottom w:val="none" w:sz="0" w:space="0" w:color="auto"/>
        <w:right w:val="none" w:sz="0" w:space="0" w:color="auto"/>
      </w:divBdr>
    </w:div>
    <w:div w:id="1017999620">
      <w:bodyDiv w:val="1"/>
      <w:marLeft w:val="0"/>
      <w:marRight w:val="0"/>
      <w:marTop w:val="0"/>
      <w:marBottom w:val="0"/>
      <w:divBdr>
        <w:top w:val="none" w:sz="0" w:space="0" w:color="auto"/>
        <w:left w:val="none" w:sz="0" w:space="0" w:color="auto"/>
        <w:bottom w:val="none" w:sz="0" w:space="0" w:color="auto"/>
        <w:right w:val="none" w:sz="0" w:space="0" w:color="auto"/>
      </w:divBdr>
    </w:div>
    <w:div w:id="214422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10</Pages>
  <Words>578</Words>
  <Characters>3298</Characters>
  <Application>Microsoft Office Word</Application>
  <DocSecurity>0</DocSecurity>
  <Lines>27</Lines>
  <Paragraphs>7</Paragraphs>
  <ScaleCrop>false</ScaleCrop>
  <Company>QC</Company>
  <LinksUpToDate>false</LinksUpToDate>
  <CharactersWithSpaces>3869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25</cp:revision>
  <cp:lastPrinted>2018-06-10T23:54:00Z</cp:lastPrinted>
  <dcterms:created xsi:type="dcterms:W3CDTF">2018-06-02T08:57:00Z</dcterms:created>
  <dcterms:modified xsi:type="dcterms:W3CDTF">2018-06-12T00:17:00Z</dcterms:modified>
</cp:coreProperties>
</file>